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29DE" w14:textId="46CD3E88" w:rsidR="00CF0D7B" w:rsidRDefault="009C201E">
      <w:pPr>
        <w:pStyle w:val="NoSpacing"/>
        <w:jc w:val="center"/>
        <w:rPr>
          <w:rFonts w:ascii="Comic Sans MS" w:hAnsi="Comic Sans MS"/>
          <w:sz w:val="28"/>
          <w:szCs w:val="28"/>
          <w:u w:val="single"/>
        </w:rPr>
      </w:pPr>
      <w:r w:rsidRPr="009C201E">
        <w:rPr>
          <w:rFonts w:ascii="Comic Sans MS" w:hAnsi="Comic Sans MS"/>
          <w:noProof/>
          <w:sz w:val="28"/>
          <w:szCs w:val="28"/>
        </w:rPr>
        <w:drawing>
          <wp:inline distT="0" distB="0" distL="0" distR="0" wp14:anchorId="4AE4B63B" wp14:editId="1CADFC6A">
            <wp:extent cx="2381250" cy="7620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 Moody logo white with space 250.jpg"/>
                    <pic:cNvPicPr/>
                  </pic:nvPicPr>
                  <pic:blipFill>
                    <a:blip r:embed="rId7">
                      <a:extLst>
                        <a:ext uri="{28A0092B-C50C-407E-A947-70E740481C1C}">
                          <a14:useLocalDpi xmlns:a14="http://schemas.microsoft.com/office/drawing/2010/main" val="0"/>
                        </a:ext>
                      </a:extLst>
                    </a:blip>
                    <a:stretch>
                      <a:fillRect/>
                    </a:stretch>
                  </pic:blipFill>
                  <pic:spPr>
                    <a:xfrm>
                      <a:off x="0" y="0"/>
                      <a:ext cx="2381250" cy="762000"/>
                    </a:xfrm>
                    <a:prstGeom prst="rect">
                      <a:avLst/>
                    </a:prstGeom>
                  </pic:spPr>
                </pic:pic>
              </a:graphicData>
            </a:graphic>
          </wp:inline>
        </w:drawing>
      </w:r>
    </w:p>
    <w:p w14:paraId="387612B3" w14:textId="77777777" w:rsidR="00CF0D7B" w:rsidRDefault="00CF0D7B">
      <w:pPr>
        <w:pStyle w:val="NoSpacing"/>
        <w:rPr>
          <w:rFonts w:ascii="Comic Sans MS" w:hAnsi="Comic Sans MS"/>
          <w:sz w:val="28"/>
          <w:szCs w:val="28"/>
          <w:u w:val="single"/>
        </w:rPr>
      </w:pPr>
    </w:p>
    <w:p w14:paraId="3065AD2A" w14:textId="4E42F6B6" w:rsidR="00183904" w:rsidRDefault="00183904" w:rsidP="00183904">
      <w:pPr>
        <w:pStyle w:val="NoSpacing"/>
        <w:rPr>
          <w:rFonts w:ascii="Arial" w:hAnsi="Arial"/>
          <w:bCs/>
          <w:sz w:val="20"/>
          <w:szCs w:val="20"/>
        </w:rPr>
      </w:pPr>
      <w:r>
        <w:rPr>
          <w:rFonts w:ascii="Arial" w:hAnsi="Arial"/>
          <w:bCs/>
          <w:sz w:val="20"/>
          <w:szCs w:val="20"/>
        </w:rPr>
        <w:t xml:space="preserve">The rally will </w:t>
      </w:r>
      <w:r w:rsidR="00E4382E">
        <w:rPr>
          <w:rFonts w:ascii="Arial" w:hAnsi="Arial"/>
          <w:bCs/>
          <w:sz w:val="20"/>
          <w:szCs w:val="20"/>
        </w:rPr>
        <w:t>commence</w:t>
      </w:r>
      <w:r>
        <w:rPr>
          <w:rFonts w:ascii="Arial" w:hAnsi="Arial"/>
          <w:bCs/>
          <w:sz w:val="20"/>
          <w:szCs w:val="20"/>
        </w:rPr>
        <w:t xml:space="preserve"> on Saturday 13</w:t>
      </w:r>
      <w:r w:rsidRPr="00FD08E6">
        <w:rPr>
          <w:rFonts w:ascii="Arial" w:hAnsi="Arial"/>
          <w:bCs/>
          <w:sz w:val="20"/>
          <w:szCs w:val="20"/>
          <w:vertAlign w:val="superscript"/>
        </w:rPr>
        <w:t>th</w:t>
      </w:r>
      <w:r>
        <w:rPr>
          <w:rFonts w:ascii="Arial" w:hAnsi="Arial"/>
          <w:bCs/>
          <w:sz w:val="20"/>
          <w:szCs w:val="20"/>
        </w:rPr>
        <w:t xml:space="preserve"> July and it is expected that this will be the main Channel crossing day although some may prefer to cross earlier in the week either direct or via other arrival ports.  We will publish a list of planned departures from the UK so that anyone departing from the same home port can if they wish</w:t>
      </w:r>
      <w:r w:rsidR="0039214C">
        <w:rPr>
          <w:rFonts w:ascii="Arial" w:hAnsi="Arial"/>
          <w:bCs/>
          <w:sz w:val="20"/>
          <w:szCs w:val="20"/>
        </w:rPr>
        <w:t xml:space="preserve"> to</w:t>
      </w:r>
      <w:r>
        <w:rPr>
          <w:rFonts w:ascii="Arial" w:hAnsi="Arial"/>
          <w:bCs/>
          <w:sz w:val="20"/>
          <w:szCs w:val="20"/>
        </w:rPr>
        <w:t xml:space="preserve"> contact each other.  </w:t>
      </w:r>
    </w:p>
    <w:p w14:paraId="5E1885D6" w14:textId="6DD35082" w:rsidR="00183904" w:rsidRDefault="00183904" w:rsidP="00183904">
      <w:pPr>
        <w:pStyle w:val="NoSpacing"/>
        <w:rPr>
          <w:rFonts w:ascii="Arial" w:hAnsi="Arial"/>
          <w:bCs/>
          <w:sz w:val="20"/>
          <w:szCs w:val="20"/>
        </w:rPr>
      </w:pPr>
    </w:p>
    <w:p w14:paraId="35BE25C8" w14:textId="315103D7" w:rsidR="00183904" w:rsidRDefault="00183904" w:rsidP="00183904">
      <w:pPr>
        <w:pStyle w:val="NoSpacing"/>
        <w:rPr>
          <w:rFonts w:ascii="Arial" w:hAnsi="Arial"/>
          <w:bCs/>
          <w:sz w:val="20"/>
          <w:szCs w:val="20"/>
        </w:rPr>
      </w:pPr>
      <w:r>
        <w:rPr>
          <w:rFonts w:ascii="Arial" w:hAnsi="Arial"/>
          <w:bCs/>
          <w:sz w:val="20"/>
          <w:szCs w:val="20"/>
        </w:rPr>
        <w:t xml:space="preserve">Members joining the </w:t>
      </w:r>
      <w:r w:rsidR="00E4382E">
        <w:rPr>
          <w:rFonts w:ascii="Arial" w:hAnsi="Arial"/>
          <w:bCs/>
          <w:sz w:val="20"/>
          <w:szCs w:val="20"/>
        </w:rPr>
        <w:t>r</w:t>
      </w:r>
      <w:r>
        <w:rPr>
          <w:rFonts w:ascii="Arial" w:hAnsi="Arial"/>
          <w:bCs/>
          <w:sz w:val="20"/>
          <w:szCs w:val="20"/>
        </w:rPr>
        <w:t xml:space="preserve">ally in Cherbourg will be required to settle their own Berthing Charges in Port Chantereyne however we will book the </w:t>
      </w:r>
      <w:r w:rsidR="00E4382E">
        <w:rPr>
          <w:rFonts w:ascii="Arial" w:hAnsi="Arial"/>
          <w:bCs/>
          <w:sz w:val="20"/>
          <w:szCs w:val="20"/>
        </w:rPr>
        <w:t>b</w:t>
      </w:r>
      <w:r>
        <w:rPr>
          <w:rFonts w:ascii="Arial" w:hAnsi="Arial"/>
          <w:bCs/>
          <w:sz w:val="20"/>
          <w:szCs w:val="20"/>
        </w:rPr>
        <w:t xml:space="preserve">erths as a group and the </w:t>
      </w:r>
      <w:r w:rsidR="00E4382E">
        <w:rPr>
          <w:rFonts w:ascii="Arial" w:hAnsi="Arial"/>
          <w:bCs/>
          <w:sz w:val="20"/>
          <w:szCs w:val="20"/>
        </w:rPr>
        <w:t>r</w:t>
      </w:r>
      <w:r>
        <w:rPr>
          <w:rFonts w:ascii="Arial" w:hAnsi="Arial"/>
          <w:bCs/>
          <w:sz w:val="20"/>
          <w:szCs w:val="20"/>
        </w:rPr>
        <w:t>ally will enjoy a berthing fee discount</w:t>
      </w:r>
    </w:p>
    <w:p w14:paraId="5ABC2872" w14:textId="77777777" w:rsidR="00183904" w:rsidRDefault="00183904" w:rsidP="00183904">
      <w:pPr>
        <w:pStyle w:val="NoSpacing"/>
        <w:rPr>
          <w:rFonts w:ascii="Arial" w:hAnsi="Arial"/>
          <w:bCs/>
          <w:sz w:val="20"/>
          <w:szCs w:val="20"/>
        </w:rPr>
      </w:pPr>
    </w:p>
    <w:p w14:paraId="7F00FFE2" w14:textId="610150AA" w:rsidR="00F02BEC" w:rsidRDefault="00F02BEC" w:rsidP="00183904">
      <w:pPr>
        <w:pStyle w:val="NoSpacing"/>
        <w:rPr>
          <w:rFonts w:ascii="Arial" w:hAnsi="Arial"/>
          <w:bCs/>
          <w:sz w:val="20"/>
          <w:szCs w:val="20"/>
        </w:rPr>
      </w:pPr>
      <w:r>
        <w:rPr>
          <w:rFonts w:ascii="Arial" w:hAnsi="Arial"/>
          <w:bCs/>
          <w:sz w:val="20"/>
          <w:szCs w:val="20"/>
        </w:rPr>
        <w:t>Sunday 14</w:t>
      </w:r>
      <w:r w:rsidRPr="00F02BEC">
        <w:rPr>
          <w:rFonts w:ascii="Arial" w:hAnsi="Arial"/>
          <w:bCs/>
          <w:sz w:val="20"/>
          <w:szCs w:val="20"/>
          <w:vertAlign w:val="superscript"/>
        </w:rPr>
        <w:t>th</w:t>
      </w:r>
      <w:r>
        <w:rPr>
          <w:rFonts w:ascii="Arial" w:hAnsi="Arial"/>
          <w:bCs/>
          <w:sz w:val="20"/>
          <w:szCs w:val="20"/>
        </w:rPr>
        <w:t xml:space="preserve"> July is Bastille day in Cherbourg we are now planning to have a group lunch at </w:t>
      </w:r>
      <w:r w:rsidR="00A90D5D">
        <w:rPr>
          <w:rFonts w:ascii="Arial" w:hAnsi="Arial"/>
          <w:bCs/>
          <w:sz w:val="20"/>
          <w:szCs w:val="20"/>
        </w:rPr>
        <w:t>the restaurant “Le Liberty”</w:t>
      </w:r>
      <w:r>
        <w:rPr>
          <w:rFonts w:ascii="Arial" w:hAnsi="Arial"/>
          <w:bCs/>
          <w:sz w:val="20"/>
          <w:szCs w:val="20"/>
        </w:rPr>
        <w:t xml:space="preserve"> at approx. 13:00. </w:t>
      </w:r>
      <w:r w:rsidR="00A90D5D">
        <w:rPr>
          <w:rFonts w:ascii="Arial" w:hAnsi="Arial"/>
          <w:bCs/>
          <w:sz w:val="20"/>
          <w:szCs w:val="20"/>
        </w:rPr>
        <w:t>This will be a fi</w:t>
      </w:r>
      <w:r w:rsidR="008269B9">
        <w:rPr>
          <w:rFonts w:ascii="Arial" w:hAnsi="Arial"/>
          <w:bCs/>
          <w:sz w:val="20"/>
          <w:szCs w:val="20"/>
        </w:rPr>
        <w:t>xed</w:t>
      </w:r>
      <w:r w:rsidR="00A90D5D">
        <w:rPr>
          <w:rFonts w:ascii="Arial" w:hAnsi="Arial"/>
          <w:bCs/>
          <w:sz w:val="20"/>
          <w:szCs w:val="20"/>
        </w:rPr>
        <w:t xml:space="preserve"> price 3 course menu for 25 euros each w</w:t>
      </w:r>
      <w:r>
        <w:t xml:space="preserve">e are still awaiting final details of menu’s etc. from the restaurant but please indicate on the booking form the boat crew names that would like to attend this group </w:t>
      </w:r>
      <w:r w:rsidR="00A90D5D">
        <w:t>lunch</w:t>
      </w:r>
      <w:r>
        <w:t xml:space="preserve"> with any dietary restrictions as it will allow planning with the restaurant</w:t>
      </w:r>
    </w:p>
    <w:p w14:paraId="24B403F2" w14:textId="77777777" w:rsidR="00F02BEC" w:rsidRDefault="00F02BEC" w:rsidP="00183904">
      <w:pPr>
        <w:pStyle w:val="NoSpacing"/>
        <w:rPr>
          <w:rFonts w:ascii="Arial" w:hAnsi="Arial"/>
          <w:bCs/>
          <w:sz w:val="20"/>
          <w:szCs w:val="20"/>
        </w:rPr>
      </w:pPr>
    </w:p>
    <w:p w14:paraId="7F687F7E" w14:textId="38EE4321" w:rsidR="00183904" w:rsidRDefault="00F02BEC" w:rsidP="00183904">
      <w:pPr>
        <w:pStyle w:val="NoSpacing"/>
        <w:rPr>
          <w:rFonts w:ascii="Arial" w:hAnsi="Arial"/>
          <w:bCs/>
          <w:sz w:val="20"/>
          <w:szCs w:val="20"/>
        </w:rPr>
      </w:pPr>
      <w:r>
        <w:rPr>
          <w:rFonts w:ascii="Arial" w:hAnsi="Arial"/>
          <w:bCs/>
          <w:sz w:val="20"/>
          <w:szCs w:val="20"/>
        </w:rPr>
        <w:t xml:space="preserve">There will be a pontoon party at 19:00 </w:t>
      </w:r>
      <w:r w:rsidR="00183904">
        <w:rPr>
          <w:rFonts w:ascii="Arial" w:hAnsi="Arial"/>
          <w:bCs/>
          <w:sz w:val="20"/>
          <w:szCs w:val="20"/>
        </w:rPr>
        <w:t>with wine and nibbles</w:t>
      </w:r>
      <w:r w:rsidR="00442E6B">
        <w:rPr>
          <w:rFonts w:ascii="Arial" w:hAnsi="Arial"/>
          <w:bCs/>
          <w:sz w:val="20"/>
          <w:szCs w:val="20"/>
        </w:rPr>
        <w:t xml:space="preserve"> provided </w:t>
      </w:r>
      <w:r w:rsidR="00183904">
        <w:rPr>
          <w:rFonts w:ascii="Arial" w:hAnsi="Arial"/>
          <w:bCs/>
          <w:sz w:val="20"/>
          <w:szCs w:val="20"/>
        </w:rPr>
        <w:t>but feel free to bring your own tipple and snacks as well.</w:t>
      </w:r>
    </w:p>
    <w:p w14:paraId="18B8A88D" w14:textId="77777777" w:rsidR="00442E6B" w:rsidRDefault="00442E6B" w:rsidP="00183904">
      <w:pPr>
        <w:pStyle w:val="NoSpacing"/>
        <w:rPr>
          <w:rFonts w:ascii="Arial" w:hAnsi="Arial"/>
          <w:bCs/>
          <w:sz w:val="20"/>
          <w:szCs w:val="20"/>
        </w:rPr>
      </w:pPr>
    </w:p>
    <w:p w14:paraId="08333AE5" w14:textId="77B37ED2" w:rsidR="00442E6B" w:rsidRDefault="00183904" w:rsidP="00183904">
      <w:pPr>
        <w:pStyle w:val="NoSpacing"/>
        <w:rPr>
          <w:rFonts w:ascii="Arial" w:hAnsi="Arial"/>
          <w:bCs/>
          <w:sz w:val="20"/>
          <w:szCs w:val="20"/>
        </w:rPr>
      </w:pPr>
      <w:r>
        <w:rPr>
          <w:rFonts w:ascii="Arial" w:hAnsi="Arial"/>
          <w:bCs/>
          <w:sz w:val="20"/>
          <w:szCs w:val="20"/>
        </w:rPr>
        <w:t xml:space="preserve">Following </w:t>
      </w:r>
      <w:r w:rsidR="00F02BEC">
        <w:rPr>
          <w:rFonts w:ascii="Arial" w:hAnsi="Arial"/>
          <w:bCs/>
          <w:sz w:val="20"/>
          <w:szCs w:val="20"/>
        </w:rPr>
        <w:t xml:space="preserve">the pontoon party </w:t>
      </w:r>
      <w:r>
        <w:rPr>
          <w:rFonts w:ascii="Arial" w:hAnsi="Arial"/>
          <w:bCs/>
          <w:sz w:val="20"/>
          <w:szCs w:val="20"/>
        </w:rPr>
        <w:t>crews will return to their boats where watching the Bastille day fireworks</w:t>
      </w:r>
      <w:r w:rsidR="00AB3958">
        <w:rPr>
          <w:rFonts w:ascii="Arial" w:hAnsi="Arial"/>
          <w:bCs/>
          <w:sz w:val="20"/>
          <w:szCs w:val="20"/>
        </w:rPr>
        <w:t xml:space="preserve"> (23:00) </w:t>
      </w:r>
      <w:r>
        <w:rPr>
          <w:rFonts w:ascii="Arial" w:hAnsi="Arial"/>
          <w:bCs/>
          <w:sz w:val="20"/>
          <w:szCs w:val="20"/>
        </w:rPr>
        <w:t xml:space="preserve">will </w:t>
      </w:r>
      <w:r w:rsidR="004F45E3">
        <w:rPr>
          <w:rFonts w:ascii="Arial" w:hAnsi="Arial"/>
          <w:bCs/>
          <w:sz w:val="20"/>
          <w:szCs w:val="20"/>
        </w:rPr>
        <w:t>finish</w:t>
      </w:r>
      <w:r>
        <w:rPr>
          <w:rFonts w:ascii="Arial" w:hAnsi="Arial"/>
          <w:bCs/>
          <w:sz w:val="20"/>
          <w:szCs w:val="20"/>
        </w:rPr>
        <w:t xml:space="preserve"> of</w:t>
      </w:r>
      <w:r w:rsidR="00E4382E">
        <w:rPr>
          <w:rFonts w:ascii="Arial" w:hAnsi="Arial"/>
          <w:bCs/>
          <w:sz w:val="20"/>
          <w:szCs w:val="20"/>
        </w:rPr>
        <w:t>f</w:t>
      </w:r>
      <w:r>
        <w:rPr>
          <w:rFonts w:ascii="Arial" w:hAnsi="Arial"/>
          <w:bCs/>
          <w:sz w:val="20"/>
          <w:szCs w:val="20"/>
        </w:rPr>
        <w:t xml:space="preserve"> the day.</w:t>
      </w:r>
    </w:p>
    <w:p w14:paraId="3A011E12" w14:textId="370CFC2E" w:rsidR="00183904" w:rsidRDefault="00183904" w:rsidP="00183904">
      <w:pPr>
        <w:pStyle w:val="NoSpacing"/>
        <w:rPr>
          <w:rFonts w:ascii="Arial" w:hAnsi="Arial"/>
          <w:bCs/>
          <w:sz w:val="20"/>
          <w:szCs w:val="20"/>
        </w:rPr>
      </w:pPr>
      <w:r>
        <w:rPr>
          <w:rFonts w:ascii="Arial" w:hAnsi="Arial"/>
          <w:bCs/>
          <w:sz w:val="20"/>
          <w:szCs w:val="20"/>
        </w:rPr>
        <w:t xml:space="preserve"> </w:t>
      </w:r>
    </w:p>
    <w:p w14:paraId="57EB6B69" w14:textId="57DA8D0A" w:rsidR="00183904" w:rsidRDefault="00183904" w:rsidP="00183904">
      <w:pPr>
        <w:pStyle w:val="NoSpacing"/>
        <w:rPr>
          <w:rFonts w:ascii="Arial" w:hAnsi="Arial"/>
          <w:bCs/>
          <w:sz w:val="20"/>
          <w:szCs w:val="20"/>
        </w:rPr>
      </w:pPr>
      <w:r>
        <w:rPr>
          <w:rFonts w:ascii="Arial" w:hAnsi="Arial"/>
          <w:bCs/>
          <w:sz w:val="20"/>
          <w:szCs w:val="20"/>
        </w:rPr>
        <w:t xml:space="preserve">On </w:t>
      </w:r>
      <w:r w:rsidR="00A90D5D">
        <w:rPr>
          <w:rFonts w:ascii="Arial" w:hAnsi="Arial"/>
          <w:bCs/>
          <w:sz w:val="20"/>
          <w:szCs w:val="20"/>
        </w:rPr>
        <w:t>Monday</w:t>
      </w:r>
      <w:r>
        <w:rPr>
          <w:rFonts w:ascii="Arial" w:hAnsi="Arial"/>
          <w:bCs/>
          <w:sz w:val="20"/>
          <w:szCs w:val="20"/>
        </w:rPr>
        <w:t xml:space="preserve"> we have arranged a wine tasting at 11 am at Normandie Wine ( </w:t>
      </w:r>
      <w:hyperlink r:id="rId8" w:history="1">
        <w:r w:rsidRPr="00397319">
          <w:rPr>
            <w:rStyle w:val="Hyperlink"/>
            <w:rFonts w:ascii="Arial" w:hAnsi="Arial"/>
            <w:bCs/>
            <w:sz w:val="20"/>
            <w:szCs w:val="20"/>
          </w:rPr>
          <w:t>https://cherbourg.normandie-wine.com/en/</w:t>
        </w:r>
      </w:hyperlink>
      <w:r>
        <w:rPr>
          <w:rFonts w:ascii="Arial" w:hAnsi="Arial"/>
          <w:bCs/>
          <w:sz w:val="20"/>
          <w:szCs w:val="20"/>
        </w:rPr>
        <w:t>) any purchases will be delivered back to the Marina by Normandie Wine.</w:t>
      </w:r>
    </w:p>
    <w:p w14:paraId="7D8470EF" w14:textId="77777777" w:rsidR="00183904" w:rsidRDefault="00183904" w:rsidP="00183904">
      <w:pPr>
        <w:pStyle w:val="NoSpacing"/>
        <w:rPr>
          <w:rFonts w:ascii="Arial" w:hAnsi="Arial"/>
          <w:bCs/>
          <w:sz w:val="20"/>
          <w:szCs w:val="20"/>
        </w:rPr>
      </w:pPr>
    </w:p>
    <w:p w14:paraId="79AD7F48" w14:textId="3AAF2632" w:rsidR="008B76B6" w:rsidRDefault="00183904" w:rsidP="00183904">
      <w:pPr>
        <w:pStyle w:val="NoSpacing"/>
        <w:rPr>
          <w:rFonts w:ascii="Arial" w:hAnsi="Arial"/>
          <w:bCs/>
          <w:sz w:val="20"/>
          <w:szCs w:val="20"/>
        </w:rPr>
      </w:pPr>
      <w:r>
        <w:rPr>
          <w:rFonts w:ascii="Arial" w:hAnsi="Arial"/>
          <w:bCs/>
          <w:sz w:val="20"/>
          <w:szCs w:val="20"/>
        </w:rPr>
        <w:t>Tuesday</w:t>
      </w:r>
      <w:r w:rsidR="004F6E0A">
        <w:rPr>
          <w:rFonts w:ascii="Arial" w:hAnsi="Arial"/>
          <w:bCs/>
          <w:sz w:val="20"/>
          <w:szCs w:val="20"/>
        </w:rPr>
        <w:t xml:space="preserve"> 16</w:t>
      </w:r>
      <w:r w:rsidR="004F6E0A" w:rsidRPr="004F6E0A">
        <w:rPr>
          <w:rFonts w:ascii="Arial" w:hAnsi="Arial"/>
          <w:bCs/>
          <w:sz w:val="20"/>
          <w:szCs w:val="20"/>
          <w:vertAlign w:val="superscript"/>
        </w:rPr>
        <w:t>th</w:t>
      </w:r>
      <w:r w:rsidR="004F6E0A">
        <w:rPr>
          <w:rFonts w:ascii="Arial" w:hAnsi="Arial"/>
          <w:bCs/>
          <w:sz w:val="20"/>
          <w:szCs w:val="20"/>
        </w:rPr>
        <w:t xml:space="preserve"> </w:t>
      </w:r>
      <w:r>
        <w:rPr>
          <w:rFonts w:ascii="Arial" w:hAnsi="Arial"/>
          <w:bCs/>
          <w:sz w:val="20"/>
          <w:szCs w:val="20"/>
        </w:rPr>
        <w:t xml:space="preserve">is planned to be the main passage day from Cherbourg to St Peter </w:t>
      </w:r>
      <w:r w:rsidR="00E4382E">
        <w:rPr>
          <w:rFonts w:ascii="Arial" w:hAnsi="Arial"/>
          <w:bCs/>
          <w:sz w:val="20"/>
          <w:szCs w:val="20"/>
        </w:rPr>
        <w:t>P</w:t>
      </w:r>
      <w:r>
        <w:rPr>
          <w:rFonts w:ascii="Arial" w:hAnsi="Arial"/>
          <w:bCs/>
          <w:sz w:val="20"/>
          <w:szCs w:val="20"/>
        </w:rPr>
        <w:t xml:space="preserve">ort and </w:t>
      </w:r>
      <w:r w:rsidR="008B76B6">
        <w:rPr>
          <w:rFonts w:ascii="Arial" w:hAnsi="Arial"/>
          <w:bCs/>
          <w:sz w:val="20"/>
          <w:szCs w:val="20"/>
        </w:rPr>
        <w:t xml:space="preserve">the </w:t>
      </w:r>
      <w:r>
        <w:rPr>
          <w:rFonts w:ascii="Arial" w:hAnsi="Arial"/>
          <w:bCs/>
          <w:sz w:val="20"/>
          <w:szCs w:val="20"/>
        </w:rPr>
        <w:t>approx. departure time will be 10:00 FST to catch the tide at Cap de la Ha</w:t>
      </w:r>
      <w:r w:rsidR="00E4382E">
        <w:rPr>
          <w:rFonts w:ascii="Arial" w:hAnsi="Arial"/>
          <w:bCs/>
          <w:sz w:val="20"/>
          <w:szCs w:val="20"/>
        </w:rPr>
        <w:t>gue</w:t>
      </w:r>
      <w:r>
        <w:rPr>
          <w:rFonts w:ascii="Arial" w:hAnsi="Arial"/>
          <w:bCs/>
          <w:sz w:val="20"/>
          <w:szCs w:val="20"/>
        </w:rPr>
        <w:t>. (Please let me know if you plan to depart early i.e. Monday as it will aid with planning)</w:t>
      </w:r>
      <w:r w:rsidR="00442E6B">
        <w:rPr>
          <w:rFonts w:ascii="Arial" w:hAnsi="Arial"/>
          <w:bCs/>
          <w:sz w:val="20"/>
          <w:szCs w:val="20"/>
        </w:rPr>
        <w:t>.</w:t>
      </w:r>
    </w:p>
    <w:p w14:paraId="5ADF1DCB" w14:textId="77777777" w:rsidR="008B76B6" w:rsidRDefault="008B76B6" w:rsidP="00183904">
      <w:pPr>
        <w:pStyle w:val="NoSpacing"/>
        <w:rPr>
          <w:rFonts w:ascii="Arial" w:hAnsi="Arial"/>
          <w:bCs/>
          <w:sz w:val="20"/>
          <w:szCs w:val="20"/>
        </w:rPr>
      </w:pPr>
    </w:p>
    <w:p w14:paraId="695D7DA7" w14:textId="007CC6E3" w:rsidR="008B76B6" w:rsidRDefault="00442E6B" w:rsidP="00183904">
      <w:pPr>
        <w:pStyle w:val="NoSpacing"/>
        <w:rPr>
          <w:rFonts w:ascii="Arial" w:hAnsi="Arial"/>
          <w:bCs/>
          <w:sz w:val="20"/>
          <w:szCs w:val="20"/>
        </w:rPr>
      </w:pPr>
      <w:r>
        <w:rPr>
          <w:rFonts w:ascii="Arial" w:hAnsi="Arial"/>
          <w:bCs/>
          <w:sz w:val="20"/>
          <w:szCs w:val="20"/>
        </w:rPr>
        <w:t xml:space="preserve">The passage to St Peter Port should have </w:t>
      </w:r>
      <w:proofErr w:type="gramStart"/>
      <w:r>
        <w:rPr>
          <w:rFonts w:ascii="Arial" w:hAnsi="Arial"/>
          <w:bCs/>
          <w:sz w:val="20"/>
          <w:szCs w:val="20"/>
        </w:rPr>
        <w:t>the majority of</w:t>
      </w:r>
      <w:proofErr w:type="gramEnd"/>
      <w:r>
        <w:rPr>
          <w:rFonts w:ascii="Arial" w:hAnsi="Arial"/>
          <w:bCs/>
          <w:sz w:val="20"/>
          <w:szCs w:val="20"/>
        </w:rPr>
        <w:t xml:space="preserve"> boats arriving late afternoon</w:t>
      </w:r>
      <w:r w:rsidR="003931FA">
        <w:rPr>
          <w:rFonts w:ascii="Arial" w:hAnsi="Arial"/>
          <w:bCs/>
          <w:sz w:val="20"/>
          <w:szCs w:val="20"/>
        </w:rPr>
        <w:t xml:space="preserve">.  In St Peter Port there will be two berthing options available </w:t>
      </w:r>
      <w:r w:rsidR="00AE04B0">
        <w:rPr>
          <w:rFonts w:ascii="Arial" w:hAnsi="Arial"/>
          <w:bCs/>
          <w:sz w:val="20"/>
          <w:szCs w:val="20"/>
        </w:rPr>
        <w:t xml:space="preserve">the inner Victoria Marina which is accessed </w:t>
      </w:r>
      <w:r w:rsidR="008B76B6">
        <w:rPr>
          <w:rFonts w:ascii="Arial" w:hAnsi="Arial"/>
          <w:bCs/>
          <w:sz w:val="20"/>
          <w:szCs w:val="20"/>
        </w:rPr>
        <w:t xml:space="preserve">via a tidal </w:t>
      </w:r>
      <w:r w:rsidR="00E4382E">
        <w:rPr>
          <w:rFonts w:ascii="Arial" w:hAnsi="Arial"/>
          <w:bCs/>
          <w:sz w:val="20"/>
          <w:szCs w:val="20"/>
        </w:rPr>
        <w:t>s</w:t>
      </w:r>
      <w:r w:rsidR="008B76B6">
        <w:rPr>
          <w:rFonts w:ascii="Arial" w:hAnsi="Arial"/>
          <w:bCs/>
          <w:sz w:val="20"/>
          <w:szCs w:val="20"/>
        </w:rPr>
        <w:t xml:space="preserve">ill (based on 10am FST departure from Cherbourg the </w:t>
      </w:r>
      <w:r w:rsidR="00E4382E">
        <w:rPr>
          <w:rFonts w:ascii="Arial" w:hAnsi="Arial"/>
          <w:bCs/>
          <w:sz w:val="20"/>
          <w:szCs w:val="20"/>
        </w:rPr>
        <w:t>s</w:t>
      </w:r>
      <w:r w:rsidR="008B76B6">
        <w:rPr>
          <w:rFonts w:ascii="Arial" w:hAnsi="Arial"/>
          <w:bCs/>
          <w:sz w:val="20"/>
          <w:szCs w:val="20"/>
        </w:rPr>
        <w:t xml:space="preserve">ill should be open either when we arrive or shortly after and there is a waiting pontoon) or there is a walk ashore pontoon in the outer </w:t>
      </w:r>
      <w:proofErr w:type="spellStart"/>
      <w:r w:rsidR="00E4382E">
        <w:rPr>
          <w:rFonts w:ascii="Arial" w:hAnsi="Arial"/>
          <w:bCs/>
          <w:sz w:val="20"/>
          <w:szCs w:val="20"/>
        </w:rPr>
        <w:t>h</w:t>
      </w:r>
      <w:r w:rsidR="008B76B6">
        <w:rPr>
          <w:rFonts w:ascii="Arial" w:hAnsi="Arial"/>
          <w:bCs/>
          <w:sz w:val="20"/>
          <w:szCs w:val="20"/>
        </w:rPr>
        <w:t>arbour</w:t>
      </w:r>
      <w:proofErr w:type="spellEnd"/>
      <w:r w:rsidR="008B76B6">
        <w:rPr>
          <w:rFonts w:ascii="Arial" w:hAnsi="Arial"/>
          <w:bCs/>
          <w:sz w:val="20"/>
          <w:szCs w:val="20"/>
        </w:rPr>
        <w:t xml:space="preserve">, the principle differences are </w:t>
      </w:r>
      <w:r w:rsidR="00E4382E">
        <w:rPr>
          <w:rFonts w:ascii="Arial" w:hAnsi="Arial"/>
          <w:bCs/>
          <w:sz w:val="20"/>
          <w:szCs w:val="20"/>
        </w:rPr>
        <w:t xml:space="preserve">that </w:t>
      </w:r>
      <w:r w:rsidR="008B76B6">
        <w:rPr>
          <w:rFonts w:ascii="Arial" w:hAnsi="Arial"/>
          <w:bCs/>
          <w:sz w:val="20"/>
          <w:szCs w:val="20"/>
        </w:rPr>
        <w:t xml:space="preserve">Victoria Marina Berths have full facilities (Water and Electric) </w:t>
      </w:r>
      <w:r w:rsidR="00E4382E">
        <w:rPr>
          <w:rFonts w:ascii="Arial" w:hAnsi="Arial"/>
          <w:bCs/>
          <w:sz w:val="20"/>
          <w:szCs w:val="20"/>
        </w:rPr>
        <w:t xml:space="preserve">and </w:t>
      </w:r>
      <w:r w:rsidR="008B76B6">
        <w:rPr>
          <w:rFonts w:ascii="Arial" w:hAnsi="Arial"/>
          <w:bCs/>
          <w:sz w:val="20"/>
          <w:szCs w:val="20"/>
        </w:rPr>
        <w:t xml:space="preserve">the walk ashore has no electric but will allow a larger group to be berthed together and has no timing restrictions for subsequent departures please indicate on the booking form your preference for berthing.  </w:t>
      </w:r>
    </w:p>
    <w:p w14:paraId="1F9E0F2B" w14:textId="77777777" w:rsidR="008B76B6" w:rsidRDefault="008B76B6" w:rsidP="00183904">
      <w:pPr>
        <w:pStyle w:val="NoSpacing"/>
        <w:rPr>
          <w:rFonts w:ascii="Arial" w:hAnsi="Arial"/>
          <w:bCs/>
          <w:sz w:val="20"/>
          <w:szCs w:val="20"/>
        </w:rPr>
      </w:pPr>
    </w:p>
    <w:p w14:paraId="5CED8033" w14:textId="35675C1C" w:rsidR="00183904" w:rsidRDefault="008B76B6" w:rsidP="00183904">
      <w:pPr>
        <w:pStyle w:val="NoSpacing"/>
        <w:rPr>
          <w:rFonts w:ascii="Arial" w:hAnsi="Arial"/>
          <w:bCs/>
          <w:sz w:val="20"/>
          <w:szCs w:val="20"/>
        </w:rPr>
      </w:pPr>
      <w:r>
        <w:rPr>
          <w:rFonts w:ascii="Arial" w:hAnsi="Arial"/>
          <w:bCs/>
          <w:sz w:val="20"/>
          <w:szCs w:val="20"/>
        </w:rPr>
        <w:t xml:space="preserve">St Peter Port will be giving us a 25% </w:t>
      </w:r>
      <w:r w:rsidR="00E4382E">
        <w:rPr>
          <w:rFonts w:ascii="Arial" w:hAnsi="Arial"/>
          <w:bCs/>
          <w:sz w:val="20"/>
          <w:szCs w:val="20"/>
        </w:rPr>
        <w:t>d</w:t>
      </w:r>
      <w:r>
        <w:rPr>
          <w:rFonts w:ascii="Arial" w:hAnsi="Arial"/>
          <w:bCs/>
          <w:sz w:val="20"/>
          <w:szCs w:val="20"/>
        </w:rPr>
        <w:t xml:space="preserve">iscount </w:t>
      </w:r>
      <w:r w:rsidR="00E4382E">
        <w:rPr>
          <w:rFonts w:ascii="Arial" w:hAnsi="Arial"/>
          <w:bCs/>
          <w:sz w:val="20"/>
          <w:szCs w:val="20"/>
        </w:rPr>
        <w:t>on</w:t>
      </w:r>
      <w:r>
        <w:rPr>
          <w:rFonts w:ascii="Arial" w:hAnsi="Arial"/>
          <w:bCs/>
          <w:sz w:val="20"/>
          <w:szCs w:val="20"/>
        </w:rPr>
        <w:t xml:space="preserve"> their published berthing fees however this is only applicable if we pay as one group not individually,  Please indicate on the </w:t>
      </w:r>
      <w:r w:rsidR="00E4382E">
        <w:rPr>
          <w:rFonts w:ascii="Arial" w:hAnsi="Arial"/>
          <w:bCs/>
          <w:sz w:val="20"/>
          <w:szCs w:val="20"/>
        </w:rPr>
        <w:t>b</w:t>
      </w:r>
      <w:r>
        <w:rPr>
          <w:rFonts w:ascii="Arial" w:hAnsi="Arial"/>
          <w:bCs/>
          <w:sz w:val="20"/>
          <w:szCs w:val="20"/>
        </w:rPr>
        <w:t xml:space="preserve">ooking form if you wish to participate in the group booking and obtain the discount </w:t>
      </w:r>
      <w:r w:rsidR="004F6E0A">
        <w:rPr>
          <w:rFonts w:ascii="Arial" w:hAnsi="Arial"/>
          <w:bCs/>
          <w:sz w:val="20"/>
          <w:szCs w:val="20"/>
        </w:rPr>
        <w:t xml:space="preserve">if you do I will need to have your </w:t>
      </w:r>
      <w:r w:rsidR="00E4382E">
        <w:rPr>
          <w:rFonts w:ascii="Arial" w:hAnsi="Arial"/>
          <w:bCs/>
          <w:sz w:val="20"/>
          <w:szCs w:val="20"/>
        </w:rPr>
        <w:t>a</w:t>
      </w:r>
      <w:r w:rsidR="004F6E0A">
        <w:rPr>
          <w:rFonts w:ascii="Arial" w:hAnsi="Arial"/>
          <w:bCs/>
          <w:sz w:val="20"/>
          <w:szCs w:val="20"/>
        </w:rPr>
        <w:t xml:space="preserve">rrival and departure dates, Preference for berthing (Victoria or Harbour Walk Ashore Pontoon) Payment for Berthing in St Peter Port will be required in advance </w:t>
      </w:r>
      <w:r w:rsidR="00E4382E">
        <w:rPr>
          <w:rFonts w:ascii="Arial" w:hAnsi="Arial"/>
          <w:bCs/>
          <w:sz w:val="20"/>
          <w:szCs w:val="20"/>
        </w:rPr>
        <w:t xml:space="preserve">(see note on Payment below) </w:t>
      </w:r>
      <w:r w:rsidR="004F6E0A">
        <w:rPr>
          <w:rFonts w:ascii="Arial" w:hAnsi="Arial"/>
          <w:bCs/>
          <w:sz w:val="20"/>
          <w:szCs w:val="20"/>
        </w:rPr>
        <w:t>and I will arrange the Group payment for berths</w:t>
      </w:r>
      <w:r>
        <w:rPr>
          <w:rFonts w:ascii="Arial" w:hAnsi="Arial"/>
          <w:bCs/>
          <w:sz w:val="20"/>
          <w:szCs w:val="20"/>
        </w:rPr>
        <w:t xml:space="preserve"> </w:t>
      </w:r>
      <w:r w:rsidR="004F6E0A">
        <w:rPr>
          <w:rFonts w:ascii="Arial" w:hAnsi="Arial"/>
          <w:bCs/>
          <w:sz w:val="20"/>
          <w:szCs w:val="20"/>
        </w:rPr>
        <w:t>in St Peter Port.</w:t>
      </w:r>
    </w:p>
    <w:p w14:paraId="72CFB68E" w14:textId="259B6D48" w:rsidR="004F6E0A" w:rsidRDefault="004F6E0A" w:rsidP="00183904">
      <w:pPr>
        <w:pStyle w:val="NoSpacing"/>
        <w:rPr>
          <w:rFonts w:ascii="Arial" w:hAnsi="Arial"/>
          <w:bCs/>
          <w:sz w:val="20"/>
          <w:szCs w:val="20"/>
        </w:rPr>
      </w:pPr>
    </w:p>
    <w:p w14:paraId="413B0420" w14:textId="0C0A2D78" w:rsidR="002D0E24" w:rsidRDefault="004F6E0A" w:rsidP="00183904">
      <w:pPr>
        <w:pStyle w:val="NoSpacing"/>
        <w:rPr>
          <w:rFonts w:ascii="Arial" w:hAnsi="Arial"/>
          <w:bCs/>
          <w:sz w:val="20"/>
          <w:szCs w:val="20"/>
        </w:rPr>
      </w:pPr>
      <w:r>
        <w:rPr>
          <w:rFonts w:ascii="Arial" w:hAnsi="Arial"/>
          <w:bCs/>
          <w:sz w:val="20"/>
          <w:szCs w:val="20"/>
        </w:rPr>
        <w:t>Wednesday 17</w:t>
      </w:r>
      <w:r w:rsidRPr="004F6E0A">
        <w:rPr>
          <w:rFonts w:ascii="Arial" w:hAnsi="Arial"/>
          <w:bCs/>
          <w:sz w:val="20"/>
          <w:szCs w:val="20"/>
          <w:vertAlign w:val="superscript"/>
        </w:rPr>
        <w:t>th</w:t>
      </w:r>
      <w:r>
        <w:rPr>
          <w:rFonts w:ascii="Arial" w:hAnsi="Arial"/>
          <w:bCs/>
          <w:sz w:val="20"/>
          <w:szCs w:val="20"/>
        </w:rPr>
        <w:t xml:space="preserve"> July you are at your </w:t>
      </w:r>
      <w:r w:rsidR="00E4382E">
        <w:rPr>
          <w:rFonts w:ascii="Arial" w:hAnsi="Arial"/>
          <w:bCs/>
          <w:sz w:val="20"/>
          <w:szCs w:val="20"/>
        </w:rPr>
        <w:t>l</w:t>
      </w:r>
      <w:r>
        <w:rPr>
          <w:rFonts w:ascii="Arial" w:hAnsi="Arial"/>
          <w:bCs/>
          <w:sz w:val="20"/>
          <w:szCs w:val="20"/>
        </w:rPr>
        <w:t>eisure to explore Guernsey during the day</w:t>
      </w:r>
      <w:r w:rsidR="002D0E24">
        <w:rPr>
          <w:rFonts w:ascii="Arial" w:hAnsi="Arial"/>
          <w:bCs/>
          <w:sz w:val="20"/>
          <w:szCs w:val="20"/>
        </w:rPr>
        <w:t xml:space="preserve">.  We will hold a </w:t>
      </w:r>
      <w:r w:rsidR="00E4382E">
        <w:rPr>
          <w:rFonts w:ascii="Arial" w:hAnsi="Arial"/>
          <w:bCs/>
          <w:sz w:val="20"/>
          <w:szCs w:val="20"/>
        </w:rPr>
        <w:t>p</w:t>
      </w:r>
      <w:r w:rsidR="002D0E24">
        <w:rPr>
          <w:rFonts w:ascii="Arial" w:hAnsi="Arial"/>
          <w:bCs/>
          <w:sz w:val="20"/>
          <w:szCs w:val="20"/>
        </w:rPr>
        <w:t xml:space="preserve">ontoon </w:t>
      </w:r>
      <w:r w:rsidR="00E4382E">
        <w:rPr>
          <w:rFonts w:ascii="Arial" w:hAnsi="Arial"/>
          <w:bCs/>
          <w:sz w:val="20"/>
          <w:szCs w:val="20"/>
        </w:rPr>
        <w:t>p</w:t>
      </w:r>
      <w:r w:rsidR="002D0E24">
        <w:rPr>
          <w:rFonts w:ascii="Arial" w:hAnsi="Arial"/>
          <w:bCs/>
          <w:sz w:val="20"/>
          <w:szCs w:val="20"/>
        </w:rPr>
        <w:t xml:space="preserve">arty late afternoon and </w:t>
      </w:r>
      <w:r w:rsidR="002B4B7C">
        <w:rPr>
          <w:rFonts w:ascii="Arial" w:hAnsi="Arial"/>
          <w:bCs/>
          <w:sz w:val="20"/>
          <w:szCs w:val="20"/>
        </w:rPr>
        <w:t>we have a Group Dinner booked at Guernsey Yacht club at 19:00, This will be a fixed menu 2 or 3 course dinner (£15.95 or £18.95) with 3 choices per course.  Please indicate on the booking form your menu choice.</w:t>
      </w:r>
    </w:p>
    <w:p w14:paraId="56A880DF" w14:textId="77777777" w:rsidR="002D0E24" w:rsidRDefault="002D0E24" w:rsidP="00183904">
      <w:pPr>
        <w:pStyle w:val="NoSpacing"/>
        <w:rPr>
          <w:rFonts w:ascii="Arial" w:hAnsi="Arial"/>
          <w:bCs/>
          <w:sz w:val="20"/>
          <w:szCs w:val="20"/>
        </w:rPr>
      </w:pPr>
    </w:p>
    <w:p w14:paraId="7C52BE1C" w14:textId="0DCF365C" w:rsidR="002D0E24" w:rsidRDefault="004F45E3" w:rsidP="00183904">
      <w:pPr>
        <w:pStyle w:val="NoSpacing"/>
        <w:rPr>
          <w:rFonts w:ascii="Arial" w:hAnsi="Arial"/>
          <w:bCs/>
          <w:sz w:val="20"/>
          <w:szCs w:val="20"/>
        </w:rPr>
      </w:pPr>
      <w:r>
        <w:rPr>
          <w:rFonts w:ascii="Arial" w:hAnsi="Arial"/>
          <w:bCs/>
          <w:sz w:val="20"/>
          <w:szCs w:val="20"/>
        </w:rPr>
        <w:t>Thursday</w:t>
      </w:r>
      <w:r w:rsidR="002D0E24">
        <w:rPr>
          <w:rFonts w:ascii="Arial" w:hAnsi="Arial"/>
          <w:bCs/>
          <w:sz w:val="20"/>
          <w:szCs w:val="20"/>
        </w:rPr>
        <w:t xml:space="preserve"> 18</w:t>
      </w:r>
      <w:r w:rsidR="002D0E24" w:rsidRPr="002D0E24">
        <w:rPr>
          <w:rFonts w:ascii="Arial" w:hAnsi="Arial"/>
          <w:bCs/>
          <w:sz w:val="20"/>
          <w:szCs w:val="20"/>
          <w:vertAlign w:val="superscript"/>
        </w:rPr>
        <w:t>th</w:t>
      </w:r>
      <w:r w:rsidR="002D0E24">
        <w:rPr>
          <w:rFonts w:ascii="Arial" w:hAnsi="Arial"/>
          <w:bCs/>
          <w:sz w:val="20"/>
          <w:szCs w:val="20"/>
        </w:rPr>
        <w:t xml:space="preserve"> July</w:t>
      </w:r>
      <w:r w:rsidR="008269B9">
        <w:rPr>
          <w:rFonts w:ascii="Arial" w:hAnsi="Arial"/>
          <w:bCs/>
          <w:sz w:val="20"/>
          <w:szCs w:val="20"/>
        </w:rPr>
        <w:t xml:space="preserve"> w</w:t>
      </w:r>
      <w:r w:rsidR="002D0E24">
        <w:rPr>
          <w:rFonts w:ascii="Arial" w:hAnsi="Arial"/>
          <w:bCs/>
          <w:sz w:val="20"/>
          <w:szCs w:val="20"/>
        </w:rPr>
        <w:t>e have arranged a walking tour of St Peter Port with a Tour Guide on Thursday Morning this will cover sites of interest and also the History of Guernsey there will be a charge of £2 per head for this event</w:t>
      </w:r>
    </w:p>
    <w:p w14:paraId="747624D1" w14:textId="28514246" w:rsidR="002D0E24" w:rsidRDefault="002D0E24" w:rsidP="00183904">
      <w:pPr>
        <w:pStyle w:val="NoSpacing"/>
        <w:rPr>
          <w:rFonts w:ascii="Arial" w:hAnsi="Arial"/>
          <w:bCs/>
          <w:sz w:val="20"/>
          <w:szCs w:val="20"/>
        </w:rPr>
      </w:pPr>
      <w:r>
        <w:rPr>
          <w:rFonts w:ascii="Arial" w:hAnsi="Arial"/>
          <w:bCs/>
          <w:sz w:val="20"/>
          <w:szCs w:val="20"/>
        </w:rPr>
        <w:t>Please indicate on the booking form the number of people that are interested in joining the tour.</w:t>
      </w:r>
    </w:p>
    <w:p w14:paraId="1323D7F2" w14:textId="77777777" w:rsidR="002D0E24" w:rsidRDefault="002D0E24" w:rsidP="00183904">
      <w:pPr>
        <w:pStyle w:val="NoSpacing"/>
        <w:rPr>
          <w:rFonts w:ascii="Arial" w:hAnsi="Arial"/>
          <w:bCs/>
          <w:sz w:val="20"/>
          <w:szCs w:val="20"/>
        </w:rPr>
      </w:pPr>
    </w:p>
    <w:p w14:paraId="0DF57D03" w14:textId="37F7AEB0" w:rsidR="00263963" w:rsidRDefault="002D0E24" w:rsidP="00183904">
      <w:pPr>
        <w:pStyle w:val="NoSpacing"/>
        <w:rPr>
          <w:rFonts w:ascii="Arial" w:hAnsi="Arial"/>
          <w:bCs/>
          <w:sz w:val="20"/>
          <w:szCs w:val="20"/>
        </w:rPr>
      </w:pPr>
      <w:r>
        <w:rPr>
          <w:rFonts w:ascii="Arial" w:hAnsi="Arial"/>
          <w:bCs/>
          <w:sz w:val="20"/>
          <w:szCs w:val="20"/>
        </w:rPr>
        <w:t>Payment for St Peter Port Berthing</w:t>
      </w:r>
      <w:r w:rsidR="00E4382E">
        <w:rPr>
          <w:rFonts w:ascii="Arial" w:hAnsi="Arial"/>
          <w:bCs/>
          <w:sz w:val="20"/>
          <w:szCs w:val="20"/>
        </w:rPr>
        <w:t xml:space="preserve"> (if participating in the group booking)</w:t>
      </w:r>
      <w:r>
        <w:rPr>
          <w:rFonts w:ascii="Arial" w:hAnsi="Arial"/>
          <w:bCs/>
          <w:sz w:val="20"/>
          <w:szCs w:val="20"/>
        </w:rPr>
        <w:t xml:space="preserve">, Dinner in St Peter Port and the walking </w:t>
      </w:r>
      <w:r w:rsidR="0039214C">
        <w:rPr>
          <w:rFonts w:ascii="Arial" w:hAnsi="Arial"/>
          <w:bCs/>
          <w:sz w:val="20"/>
          <w:szCs w:val="20"/>
        </w:rPr>
        <w:t>t</w:t>
      </w:r>
      <w:r>
        <w:rPr>
          <w:rFonts w:ascii="Arial" w:hAnsi="Arial"/>
          <w:bCs/>
          <w:sz w:val="20"/>
          <w:szCs w:val="20"/>
        </w:rPr>
        <w:t xml:space="preserve">our will be required prior to the </w:t>
      </w:r>
      <w:r w:rsidR="0039214C">
        <w:rPr>
          <w:rFonts w:ascii="Arial" w:hAnsi="Arial"/>
          <w:bCs/>
          <w:sz w:val="20"/>
          <w:szCs w:val="20"/>
        </w:rPr>
        <w:t>r</w:t>
      </w:r>
      <w:r>
        <w:rPr>
          <w:rFonts w:ascii="Arial" w:hAnsi="Arial"/>
          <w:bCs/>
          <w:sz w:val="20"/>
          <w:szCs w:val="20"/>
        </w:rPr>
        <w:t>ally</w:t>
      </w:r>
      <w:r w:rsidR="002B4B7C">
        <w:rPr>
          <w:rFonts w:ascii="Arial" w:hAnsi="Arial"/>
          <w:bCs/>
          <w:sz w:val="20"/>
          <w:szCs w:val="20"/>
        </w:rPr>
        <w:t xml:space="preserve"> </w:t>
      </w:r>
      <w:r>
        <w:rPr>
          <w:rFonts w:ascii="Arial" w:hAnsi="Arial"/>
          <w:bCs/>
          <w:sz w:val="20"/>
          <w:szCs w:val="20"/>
        </w:rPr>
        <w:t xml:space="preserve">when we have received your booking </w:t>
      </w:r>
      <w:proofErr w:type="gramStart"/>
      <w:r>
        <w:rPr>
          <w:rFonts w:ascii="Arial" w:hAnsi="Arial"/>
          <w:bCs/>
          <w:sz w:val="20"/>
          <w:szCs w:val="20"/>
        </w:rPr>
        <w:t>forms</w:t>
      </w:r>
      <w:proofErr w:type="gramEnd"/>
      <w:r>
        <w:rPr>
          <w:rFonts w:ascii="Arial" w:hAnsi="Arial"/>
          <w:bCs/>
          <w:sz w:val="20"/>
          <w:szCs w:val="20"/>
        </w:rPr>
        <w:t xml:space="preserve"> we will calculate your total cost and send you an email with payment information </w:t>
      </w:r>
    </w:p>
    <w:p w14:paraId="5B168282" w14:textId="77777777" w:rsidR="00263963" w:rsidRDefault="00263963" w:rsidP="00183904">
      <w:pPr>
        <w:pStyle w:val="NoSpacing"/>
        <w:rPr>
          <w:rFonts w:ascii="Arial" w:hAnsi="Arial"/>
          <w:bCs/>
          <w:sz w:val="20"/>
          <w:szCs w:val="20"/>
        </w:rPr>
      </w:pPr>
    </w:p>
    <w:p w14:paraId="6B4EAF55" w14:textId="4D7ABA9F" w:rsidR="002B4B7C" w:rsidRDefault="00263963" w:rsidP="00183904">
      <w:pPr>
        <w:pStyle w:val="NoSpacing"/>
        <w:rPr>
          <w:rFonts w:ascii="Arial" w:hAnsi="Arial"/>
          <w:b/>
          <w:bCs/>
          <w:sz w:val="20"/>
          <w:szCs w:val="20"/>
        </w:rPr>
      </w:pPr>
      <w:r w:rsidRPr="00263963">
        <w:rPr>
          <w:rFonts w:ascii="Arial" w:hAnsi="Arial"/>
          <w:b/>
          <w:bCs/>
          <w:sz w:val="20"/>
          <w:szCs w:val="20"/>
        </w:rPr>
        <w:t xml:space="preserve">Mike &amp; Carol Neave </w:t>
      </w:r>
    </w:p>
    <w:p w14:paraId="78564D89" w14:textId="21E97091" w:rsidR="007F6476" w:rsidRDefault="007F6476" w:rsidP="00183904">
      <w:pPr>
        <w:pStyle w:val="NoSpacing"/>
        <w:rPr>
          <w:rFonts w:ascii="Arial" w:hAnsi="Arial"/>
          <w:b/>
          <w:bCs/>
          <w:sz w:val="20"/>
          <w:szCs w:val="20"/>
        </w:rPr>
      </w:pPr>
    </w:p>
    <w:p w14:paraId="34E55957" w14:textId="71BC1A44" w:rsidR="004F6E0A" w:rsidRDefault="007F6476" w:rsidP="00183904">
      <w:pPr>
        <w:pStyle w:val="NoSpacing"/>
        <w:rPr>
          <w:rFonts w:ascii="Arial" w:hAnsi="Arial"/>
          <w:bCs/>
          <w:sz w:val="20"/>
          <w:szCs w:val="20"/>
        </w:rPr>
      </w:pPr>
      <w:r>
        <w:rPr>
          <w:rFonts w:ascii="Arial" w:hAnsi="Arial"/>
          <w:b/>
          <w:bCs/>
          <w:sz w:val="20"/>
          <w:szCs w:val="20"/>
        </w:rPr>
        <w:t xml:space="preserve">Please Note as always Weather conditions and other factors may </w:t>
      </w:r>
      <w:r w:rsidR="0039214C">
        <w:rPr>
          <w:rFonts w:ascii="Arial" w:hAnsi="Arial"/>
          <w:b/>
          <w:bCs/>
          <w:sz w:val="20"/>
          <w:szCs w:val="20"/>
        </w:rPr>
        <w:t>affect</w:t>
      </w:r>
      <w:r>
        <w:rPr>
          <w:rFonts w:ascii="Arial" w:hAnsi="Arial"/>
          <w:b/>
          <w:bCs/>
          <w:sz w:val="20"/>
          <w:szCs w:val="20"/>
        </w:rPr>
        <w:t xml:space="preserve"> this plan and it is an individual </w:t>
      </w:r>
      <w:proofErr w:type="gramStart"/>
      <w:r>
        <w:rPr>
          <w:rFonts w:ascii="Arial" w:hAnsi="Arial"/>
          <w:b/>
          <w:bCs/>
          <w:sz w:val="20"/>
          <w:szCs w:val="20"/>
        </w:rPr>
        <w:t>skippers</w:t>
      </w:r>
      <w:proofErr w:type="gramEnd"/>
      <w:r>
        <w:rPr>
          <w:rFonts w:ascii="Arial" w:hAnsi="Arial"/>
          <w:b/>
          <w:bCs/>
          <w:sz w:val="20"/>
          <w:szCs w:val="20"/>
        </w:rPr>
        <w:t xml:space="preserve"> responsibility to make their own sailing, navigation and timing decisions </w:t>
      </w:r>
    </w:p>
    <w:p w14:paraId="1AC410CE" w14:textId="6E5C8128" w:rsidR="00183904" w:rsidRDefault="00183904">
      <w:pPr>
        <w:rPr>
          <w:rFonts w:ascii="Arial" w:eastAsia="Calibri" w:hAnsi="Arial" w:cs="Calibri"/>
          <w:b/>
          <w:bCs/>
          <w:color w:val="000000"/>
          <w:sz w:val="28"/>
          <w:szCs w:val="28"/>
          <w:u w:color="000000"/>
          <w:lang w:eastAsia="en-GB"/>
        </w:rPr>
      </w:pPr>
      <w:r>
        <w:rPr>
          <w:rFonts w:ascii="Arial" w:hAnsi="Arial"/>
          <w:b/>
          <w:bCs/>
          <w:sz w:val="28"/>
          <w:szCs w:val="28"/>
        </w:rPr>
        <w:br w:type="page"/>
      </w:r>
    </w:p>
    <w:p w14:paraId="24B829D5" w14:textId="06CDA874" w:rsidR="00BD02AD" w:rsidRDefault="00231E14">
      <w:pPr>
        <w:pStyle w:val="NoSpacing"/>
        <w:jc w:val="center"/>
        <w:rPr>
          <w:rFonts w:ascii="Arial" w:hAnsi="Arial"/>
          <w:b/>
          <w:bCs/>
          <w:sz w:val="28"/>
          <w:szCs w:val="28"/>
        </w:rPr>
      </w:pPr>
      <w:r>
        <w:rPr>
          <w:rFonts w:ascii="Arial" w:hAnsi="Arial"/>
          <w:b/>
          <w:bCs/>
          <w:sz w:val="28"/>
          <w:szCs w:val="28"/>
        </w:rPr>
        <w:lastRenderedPageBreak/>
        <w:t xml:space="preserve">Solent </w:t>
      </w:r>
      <w:r w:rsidR="00090B43">
        <w:rPr>
          <w:rFonts w:ascii="Arial" w:hAnsi="Arial"/>
          <w:b/>
          <w:bCs/>
          <w:sz w:val="28"/>
          <w:szCs w:val="28"/>
        </w:rPr>
        <w:t>B</w:t>
      </w:r>
      <w:r>
        <w:rPr>
          <w:rFonts w:ascii="Arial" w:hAnsi="Arial"/>
          <w:b/>
          <w:bCs/>
          <w:sz w:val="28"/>
          <w:szCs w:val="28"/>
        </w:rPr>
        <w:t xml:space="preserve">ranch </w:t>
      </w:r>
      <w:r w:rsidR="009C201E">
        <w:rPr>
          <w:rFonts w:ascii="Arial" w:hAnsi="Arial"/>
          <w:b/>
          <w:bCs/>
          <w:sz w:val="28"/>
          <w:szCs w:val="28"/>
        </w:rPr>
        <w:t>Captains Rally 2019 July 13</w:t>
      </w:r>
      <w:r w:rsidR="009C201E" w:rsidRPr="009C201E">
        <w:rPr>
          <w:rFonts w:ascii="Arial" w:hAnsi="Arial"/>
          <w:b/>
          <w:bCs/>
          <w:sz w:val="28"/>
          <w:szCs w:val="28"/>
          <w:vertAlign w:val="superscript"/>
        </w:rPr>
        <w:t>th</w:t>
      </w:r>
      <w:r w:rsidR="009C201E">
        <w:rPr>
          <w:rFonts w:ascii="Arial" w:hAnsi="Arial"/>
          <w:b/>
          <w:bCs/>
          <w:sz w:val="28"/>
          <w:szCs w:val="28"/>
        </w:rPr>
        <w:t xml:space="preserve"> – 18th</w:t>
      </w:r>
    </w:p>
    <w:p w14:paraId="48298AD3" w14:textId="77777777" w:rsidR="00090B43" w:rsidRDefault="00090B43">
      <w:pPr>
        <w:pStyle w:val="NoSpacing"/>
        <w:jc w:val="center"/>
        <w:rPr>
          <w:rFonts w:ascii="Arial" w:hAnsi="Arial"/>
          <w:b/>
          <w:bCs/>
          <w:sz w:val="28"/>
          <w:szCs w:val="28"/>
        </w:rPr>
      </w:pPr>
    </w:p>
    <w:p w14:paraId="7CBF8E33" w14:textId="77777777" w:rsidR="00090B43" w:rsidRDefault="00090B43" w:rsidP="00090B43">
      <w:pPr>
        <w:pStyle w:val="NoSpacing"/>
        <w:rPr>
          <w:rFonts w:ascii="Arial" w:hAnsi="Arial"/>
          <w:b/>
          <w:bCs/>
          <w:sz w:val="28"/>
          <w:szCs w:val="28"/>
        </w:rPr>
      </w:pPr>
      <w:r>
        <w:rPr>
          <w:rFonts w:ascii="Arial" w:hAnsi="Arial"/>
          <w:b/>
          <w:bCs/>
          <w:sz w:val="28"/>
          <w:szCs w:val="28"/>
        </w:rPr>
        <w:t>Please provide the following information to book onto the rally:</w:t>
      </w:r>
    </w:p>
    <w:p w14:paraId="5BBF3AA7" w14:textId="77777777" w:rsidR="00090B43" w:rsidRDefault="00090B43" w:rsidP="00090B43">
      <w:pPr>
        <w:pStyle w:val="NoSpacing"/>
        <w:rPr>
          <w:rFonts w:ascii="Arial" w:hAnsi="Arial"/>
          <w:b/>
          <w:bCs/>
          <w:sz w:val="28"/>
          <w:szCs w:val="28"/>
        </w:rPr>
      </w:pPr>
    </w:p>
    <w:p w14:paraId="523A09E2" w14:textId="5F42A5CE" w:rsidR="00090B43" w:rsidRDefault="00090B43" w:rsidP="00090B43">
      <w:pPr>
        <w:pStyle w:val="NoSpacing"/>
        <w:rPr>
          <w:rFonts w:ascii="Arial" w:hAnsi="Arial"/>
          <w:b/>
          <w:bCs/>
          <w:sz w:val="28"/>
          <w:szCs w:val="28"/>
        </w:rPr>
      </w:pPr>
      <w:r>
        <w:rPr>
          <w:rFonts w:ascii="Arial" w:hAnsi="Arial"/>
          <w:b/>
          <w:bCs/>
          <w:sz w:val="28"/>
          <w:szCs w:val="28"/>
        </w:rPr>
        <w:t>Boat and Crew</w:t>
      </w:r>
      <w:r w:rsidR="00422610">
        <w:rPr>
          <w:rFonts w:ascii="Arial" w:hAnsi="Arial"/>
          <w:b/>
          <w:bCs/>
          <w:sz w:val="28"/>
          <w:szCs w:val="28"/>
        </w:rPr>
        <w:t xml:space="preserve"> Details</w:t>
      </w:r>
    </w:p>
    <w:p w14:paraId="179A0E8D" w14:textId="77777777" w:rsidR="00090B43" w:rsidRDefault="00090B43" w:rsidP="00090B43">
      <w:pPr>
        <w:pStyle w:val="NoSpacing"/>
        <w:rPr>
          <w:rFonts w:ascii="Arial" w:hAnsi="Arial"/>
          <w:b/>
          <w:bCs/>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35"/>
        <w:gridCol w:w="1701"/>
        <w:gridCol w:w="3006"/>
      </w:tblGrid>
      <w:tr w:rsidR="00090B43" w:rsidRPr="00187277" w14:paraId="5F598721" w14:textId="77777777" w:rsidTr="0066779A">
        <w:trPr>
          <w:trHeight w:val="680"/>
        </w:trPr>
        <w:tc>
          <w:tcPr>
            <w:tcW w:w="1809" w:type="dxa"/>
            <w:shd w:val="clear" w:color="auto" w:fill="auto"/>
            <w:vAlign w:val="center"/>
          </w:tcPr>
          <w:p w14:paraId="0C2CFCD6" w14:textId="77777777" w:rsidR="00090B43" w:rsidRPr="0066779A" w:rsidRDefault="00090B43" w:rsidP="006C7145">
            <w:pPr>
              <w:spacing w:before="100" w:beforeAutospacing="1" w:after="100" w:afterAutospacing="1"/>
              <w:jc w:val="center"/>
              <w:rPr>
                <w:rFonts w:ascii="Arial" w:hAnsi="Arial" w:cs="Arial"/>
                <w:b/>
                <w:sz w:val="28"/>
                <w:szCs w:val="28"/>
              </w:rPr>
            </w:pPr>
            <w:r w:rsidRPr="0066779A">
              <w:rPr>
                <w:rFonts w:ascii="Arial" w:hAnsi="Arial" w:cs="Arial"/>
                <w:b/>
                <w:sz w:val="28"/>
                <w:szCs w:val="28"/>
              </w:rPr>
              <w:t>Boat name</w:t>
            </w:r>
          </w:p>
        </w:tc>
        <w:tc>
          <w:tcPr>
            <w:tcW w:w="2835" w:type="dxa"/>
            <w:shd w:val="clear" w:color="auto" w:fill="auto"/>
            <w:vAlign w:val="center"/>
          </w:tcPr>
          <w:p w14:paraId="34EC4767" w14:textId="0ABF680F" w:rsidR="00090B43" w:rsidRPr="0066779A" w:rsidRDefault="00090B43" w:rsidP="006C7145">
            <w:pPr>
              <w:spacing w:before="100" w:beforeAutospacing="1" w:after="100" w:afterAutospacing="1"/>
              <w:rPr>
                <w:rFonts w:ascii="Arial" w:hAnsi="Arial" w:cs="Arial"/>
                <w:b/>
                <w:i/>
                <w:sz w:val="28"/>
                <w:szCs w:val="28"/>
              </w:rPr>
            </w:pPr>
          </w:p>
        </w:tc>
        <w:tc>
          <w:tcPr>
            <w:tcW w:w="1701" w:type="dxa"/>
            <w:shd w:val="clear" w:color="auto" w:fill="auto"/>
            <w:vAlign w:val="center"/>
          </w:tcPr>
          <w:p w14:paraId="677C13F5" w14:textId="77777777" w:rsidR="00090B43" w:rsidRPr="0066779A" w:rsidRDefault="00090B43" w:rsidP="006C7145">
            <w:pPr>
              <w:spacing w:before="100" w:beforeAutospacing="1" w:after="100" w:afterAutospacing="1"/>
              <w:jc w:val="center"/>
              <w:rPr>
                <w:rFonts w:ascii="Arial" w:hAnsi="Arial" w:cs="Arial"/>
                <w:b/>
                <w:sz w:val="28"/>
                <w:szCs w:val="28"/>
              </w:rPr>
            </w:pPr>
            <w:r w:rsidRPr="0066779A">
              <w:rPr>
                <w:rFonts w:ascii="Arial" w:hAnsi="Arial" w:cs="Arial"/>
                <w:b/>
                <w:sz w:val="28"/>
                <w:szCs w:val="28"/>
              </w:rPr>
              <w:t>Boat Model</w:t>
            </w:r>
          </w:p>
        </w:tc>
        <w:tc>
          <w:tcPr>
            <w:tcW w:w="3006" w:type="dxa"/>
            <w:shd w:val="clear" w:color="auto" w:fill="auto"/>
            <w:vAlign w:val="center"/>
          </w:tcPr>
          <w:p w14:paraId="1E167A2B" w14:textId="603D8173" w:rsidR="00090B43" w:rsidRPr="00C56649" w:rsidRDefault="00090B43" w:rsidP="006C7145">
            <w:pPr>
              <w:spacing w:before="100" w:beforeAutospacing="1" w:after="100" w:afterAutospacing="1"/>
              <w:rPr>
                <w:i/>
                <w:sz w:val="22"/>
                <w:szCs w:val="22"/>
              </w:rPr>
            </w:pPr>
          </w:p>
        </w:tc>
      </w:tr>
      <w:tr w:rsidR="00090B43" w:rsidRPr="00187277" w14:paraId="281F8121" w14:textId="77777777" w:rsidTr="0066779A">
        <w:trPr>
          <w:trHeight w:val="680"/>
        </w:trPr>
        <w:tc>
          <w:tcPr>
            <w:tcW w:w="1809" w:type="dxa"/>
            <w:shd w:val="clear" w:color="auto" w:fill="auto"/>
            <w:vAlign w:val="center"/>
          </w:tcPr>
          <w:p w14:paraId="08A1F015" w14:textId="77777777" w:rsidR="00090B43" w:rsidRPr="0066779A" w:rsidRDefault="00090B43" w:rsidP="006C7145">
            <w:pPr>
              <w:spacing w:before="100" w:beforeAutospacing="1" w:after="100" w:afterAutospacing="1"/>
              <w:jc w:val="center"/>
              <w:rPr>
                <w:rFonts w:ascii="Arial" w:hAnsi="Arial" w:cs="Arial"/>
                <w:b/>
                <w:sz w:val="28"/>
                <w:szCs w:val="28"/>
              </w:rPr>
            </w:pPr>
            <w:r w:rsidRPr="0066779A">
              <w:rPr>
                <w:rFonts w:ascii="Arial" w:hAnsi="Arial" w:cs="Arial"/>
                <w:b/>
                <w:sz w:val="28"/>
                <w:szCs w:val="28"/>
              </w:rPr>
              <w:t>Length</w:t>
            </w:r>
          </w:p>
        </w:tc>
        <w:tc>
          <w:tcPr>
            <w:tcW w:w="2835" w:type="dxa"/>
            <w:shd w:val="clear" w:color="auto" w:fill="auto"/>
            <w:vAlign w:val="center"/>
          </w:tcPr>
          <w:p w14:paraId="4784091B" w14:textId="555334C6" w:rsidR="00090B43" w:rsidRPr="0066779A" w:rsidRDefault="00090B43" w:rsidP="006C7145">
            <w:pPr>
              <w:spacing w:before="100" w:beforeAutospacing="1" w:after="100" w:afterAutospacing="1"/>
              <w:rPr>
                <w:rFonts w:ascii="Arial" w:hAnsi="Arial" w:cs="Arial"/>
                <w:b/>
                <w:i/>
                <w:sz w:val="28"/>
                <w:szCs w:val="28"/>
              </w:rPr>
            </w:pPr>
          </w:p>
        </w:tc>
        <w:tc>
          <w:tcPr>
            <w:tcW w:w="1701" w:type="dxa"/>
            <w:shd w:val="clear" w:color="auto" w:fill="auto"/>
            <w:vAlign w:val="center"/>
          </w:tcPr>
          <w:p w14:paraId="2F5E227B" w14:textId="77777777" w:rsidR="00090B43" w:rsidRPr="0066779A" w:rsidRDefault="00090B43" w:rsidP="006C7145">
            <w:pPr>
              <w:spacing w:before="100" w:beforeAutospacing="1" w:after="100" w:afterAutospacing="1"/>
              <w:jc w:val="center"/>
              <w:rPr>
                <w:rFonts w:ascii="Arial" w:hAnsi="Arial" w:cs="Arial"/>
                <w:b/>
                <w:sz w:val="28"/>
                <w:szCs w:val="28"/>
              </w:rPr>
            </w:pPr>
            <w:r w:rsidRPr="0066779A">
              <w:rPr>
                <w:rFonts w:ascii="Arial" w:hAnsi="Arial" w:cs="Arial"/>
                <w:b/>
                <w:sz w:val="28"/>
                <w:szCs w:val="28"/>
              </w:rPr>
              <w:t xml:space="preserve">Draft </w:t>
            </w:r>
          </w:p>
        </w:tc>
        <w:tc>
          <w:tcPr>
            <w:tcW w:w="3006" w:type="dxa"/>
            <w:shd w:val="clear" w:color="auto" w:fill="auto"/>
            <w:vAlign w:val="center"/>
          </w:tcPr>
          <w:p w14:paraId="495DA213" w14:textId="30627BBD" w:rsidR="00090B43" w:rsidRPr="00187277" w:rsidRDefault="00090B43" w:rsidP="006C7145">
            <w:pPr>
              <w:spacing w:before="100" w:beforeAutospacing="1" w:after="100" w:afterAutospacing="1"/>
              <w:rPr>
                <w:sz w:val="22"/>
                <w:szCs w:val="22"/>
              </w:rPr>
            </w:pPr>
          </w:p>
        </w:tc>
      </w:tr>
      <w:tr w:rsidR="00090B43" w:rsidRPr="00187277" w14:paraId="6DEB5801" w14:textId="77777777" w:rsidTr="0066779A">
        <w:tc>
          <w:tcPr>
            <w:tcW w:w="1809" w:type="dxa"/>
            <w:shd w:val="clear" w:color="auto" w:fill="auto"/>
            <w:vAlign w:val="center"/>
          </w:tcPr>
          <w:p w14:paraId="3A67CEDC" w14:textId="163C2B1D" w:rsidR="00090B43" w:rsidRPr="0066779A" w:rsidRDefault="009C201E" w:rsidP="006C7145">
            <w:pPr>
              <w:spacing w:before="100" w:beforeAutospacing="1" w:after="100" w:afterAutospacing="1"/>
              <w:jc w:val="center"/>
              <w:rPr>
                <w:rFonts w:ascii="Arial" w:hAnsi="Arial" w:cs="Arial"/>
                <w:b/>
                <w:sz w:val="28"/>
                <w:szCs w:val="28"/>
              </w:rPr>
            </w:pPr>
            <w:r w:rsidRPr="0066779A">
              <w:rPr>
                <w:rFonts w:ascii="Arial" w:hAnsi="Arial" w:cs="Arial"/>
                <w:b/>
                <w:sz w:val="28"/>
                <w:szCs w:val="28"/>
              </w:rPr>
              <w:t xml:space="preserve">Captain &amp; </w:t>
            </w:r>
            <w:r w:rsidR="00090B43" w:rsidRPr="0066779A">
              <w:rPr>
                <w:rFonts w:ascii="Arial" w:hAnsi="Arial" w:cs="Arial"/>
                <w:b/>
                <w:sz w:val="28"/>
                <w:szCs w:val="28"/>
              </w:rPr>
              <w:t>Crew Names</w:t>
            </w:r>
          </w:p>
          <w:p w14:paraId="3B77A7E9" w14:textId="77777777" w:rsidR="00090B43" w:rsidRPr="0066779A" w:rsidRDefault="00090B43" w:rsidP="006C7145">
            <w:pPr>
              <w:spacing w:before="100" w:beforeAutospacing="1" w:after="100" w:afterAutospacing="1"/>
              <w:jc w:val="center"/>
              <w:rPr>
                <w:rFonts w:ascii="Arial" w:hAnsi="Arial" w:cs="Arial"/>
                <w:sz w:val="28"/>
                <w:szCs w:val="28"/>
              </w:rPr>
            </w:pPr>
          </w:p>
          <w:p w14:paraId="78717540" w14:textId="77777777" w:rsidR="00090B43" w:rsidRPr="0066779A" w:rsidRDefault="00090B43" w:rsidP="006C7145">
            <w:pPr>
              <w:spacing w:before="100" w:beforeAutospacing="1" w:after="100" w:afterAutospacing="1"/>
              <w:jc w:val="center"/>
              <w:rPr>
                <w:rFonts w:ascii="Arial" w:hAnsi="Arial" w:cs="Arial"/>
                <w:sz w:val="28"/>
                <w:szCs w:val="28"/>
              </w:rPr>
            </w:pPr>
          </w:p>
          <w:p w14:paraId="33AC0FC3" w14:textId="77777777" w:rsidR="00090B43" w:rsidRPr="0066779A" w:rsidRDefault="00090B43" w:rsidP="006C7145">
            <w:pPr>
              <w:spacing w:before="100" w:beforeAutospacing="1" w:after="100" w:afterAutospacing="1"/>
              <w:jc w:val="center"/>
              <w:rPr>
                <w:rFonts w:ascii="Arial" w:hAnsi="Arial" w:cs="Arial"/>
                <w:sz w:val="28"/>
                <w:szCs w:val="28"/>
              </w:rPr>
            </w:pPr>
          </w:p>
          <w:p w14:paraId="6AE57AE3" w14:textId="77777777" w:rsidR="00090B43" w:rsidRPr="0066779A" w:rsidRDefault="00090B43" w:rsidP="006C7145">
            <w:pPr>
              <w:spacing w:before="100" w:beforeAutospacing="1" w:after="100" w:afterAutospacing="1"/>
              <w:jc w:val="center"/>
              <w:rPr>
                <w:rFonts w:ascii="Arial" w:hAnsi="Arial" w:cs="Arial"/>
                <w:sz w:val="28"/>
                <w:szCs w:val="28"/>
              </w:rPr>
            </w:pPr>
          </w:p>
        </w:tc>
        <w:tc>
          <w:tcPr>
            <w:tcW w:w="7542" w:type="dxa"/>
            <w:gridSpan w:val="3"/>
            <w:shd w:val="clear" w:color="auto" w:fill="auto"/>
          </w:tcPr>
          <w:p w14:paraId="00A84883" w14:textId="03C41165" w:rsidR="00090B43" w:rsidRPr="0066779A" w:rsidRDefault="00875A9F" w:rsidP="006C7145">
            <w:pPr>
              <w:spacing w:before="100" w:beforeAutospacing="1" w:after="100" w:afterAutospacing="1"/>
              <w:rPr>
                <w:rFonts w:ascii="Arial" w:hAnsi="Arial" w:cs="Arial"/>
                <w:sz w:val="28"/>
                <w:szCs w:val="28"/>
              </w:rPr>
            </w:pPr>
            <w:r w:rsidRPr="0066779A">
              <w:rPr>
                <w:rFonts w:ascii="Arial" w:hAnsi="Arial" w:cs="Arial"/>
                <w:sz w:val="28"/>
                <w:szCs w:val="28"/>
              </w:rPr>
              <w:t xml:space="preserve"> </w:t>
            </w:r>
          </w:p>
          <w:p w14:paraId="4E777CF4" w14:textId="237F57DB" w:rsidR="00875A9F" w:rsidRPr="0066779A" w:rsidRDefault="00875A9F" w:rsidP="006C7145">
            <w:pPr>
              <w:spacing w:before="100" w:beforeAutospacing="1" w:after="100" w:afterAutospacing="1"/>
              <w:rPr>
                <w:rFonts w:ascii="Arial" w:hAnsi="Arial" w:cs="Arial"/>
                <w:sz w:val="28"/>
                <w:szCs w:val="28"/>
              </w:rPr>
            </w:pPr>
          </w:p>
          <w:p w14:paraId="52F26862" w14:textId="77777777" w:rsidR="00090B43" w:rsidRPr="0066779A" w:rsidRDefault="00090B43" w:rsidP="006C7145">
            <w:pPr>
              <w:spacing w:before="100" w:beforeAutospacing="1" w:after="100" w:afterAutospacing="1"/>
              <w:rPr>
                <w:rFonts w:ascii="Arial" w:hAnsi="Arial" w:cs="Arial"/>
                <w:i/>
                <w:sz w:val="28"/>
                <w:szCs w:val="28"/>
              </w:rPr>
            </w:pPr>
          </w:p>
          <w:p w14:paraId="389B6A8B" w14:textId="77777777" w:rsidR="00090B43" w:rsidRPr="0066779A" w:rsidRDefault="00090B43" w:rsidP="006C7145">
            <w:pPr>
              <w:spacing w:before="100" w:beforeAutospacing="1" w:after="100" w:afterAutospacing="1"/>
              <w:rPr>
                <w:rFonts w:ascii="Arial" w:hAnsi="Arial" w:cs="Arial"/>
                <w:i/>
                <w:sz w:val="28"/>
                <w:szCs w:val="28"/>
              </w:rPr>
            </w:pPr>
          </w:p>
          <w:p w14:paraId="3D532DDD" w14:textId="77777777" w:rsidR="00090B43" w:rsidRPr="0066779A" w:rsidRDefault="00090B43" w:rsidP="006C7145">
            <w:pPr>
              <w:spacing w:before="100" w:beforeAutospacing="1" w:after="100" w:afterAutospacing="1"/>
              <w:rPr>
                <w:rFonts w:ascii="Arial" w:hAnsi="Arial" w:cs="Arial"/>
                <w:i/>
                <w:sz w:val="28"/>
                <w:szCs w:val="28"/>
              </w:rPr>
            </w:pPr>
          </w:p>
          <w:p w14:paraId="3B13492F" w14:textId="77777777" w:rsidR="00090B43" w:rsidRPr="0066779A" w:rsidRDefault="00090B43" w:rsidP="006C7145">
            <w:pPr>
              <w:spacing w:before="100" w:beforeAutospacing="1" w:after="100" w:afterAutospacing="1"/>
              <w:rPr>
                <w:rFonts w:ascii="Arial" w:hAnsi="Arial" w:cs="Arial"/>
                <w:i/>
                <w:sz w:val="28"/>
                <w:szCs w:val="28"/>
              </w:rPr>
            </w:pPr>
          </w:p>
        </w:tc>
      </w:tr>
    </w:tbl>
    <w:p w14:paraId="789C0696" w14:textId="77777777" w:rsidR="00090B43" w:rsidRDefault="00090B43" w:rsidP="00090B43">
      <w:pPr>
        <w:pStyle w:val="NoSpacing"/>
        <w:rPr>
          <w:rFonts w:ascii="Arial" w:hAnsi="Arial"/>
          <w:b/>
          <w:bCs/>
          <w:sz w:val="28"/>
          <w:szCs w:val="28"/>
        </w:rPr>
      </w:pPr>
    </w:p>
    <w:p w14:paraId="14B59BCF" w14:textId="4B0736AD" w:rsidR="00090B43" w:rsidRDefault="00090B43" w:rsidP="00090B43">
      <w:pPr>
        <w:pStyle w:val="NoSpacing"/>
        <w:rPr>
          <w:rFonts w:ascii="Arial" w:hAnsi="Arial"/>
          <w:b/>
          <w:bCs/>
          <w:sz w:val="28"/>
          <w:szCs w:val="28"/>
        </w:rPr>
      </w:pPr>
      <w:r>
        <w:rPr>
          <w:rFonts w:ascii="Arial" w:hAnsi="Arial"/>
          <w:b/>
          <w:bCs/>
          <w:sz w:val="28"/>
          <w:szCs w:val="28"/>
        </w:rPr>
        <w:t>Contact Details</w:t>
      </w:r>
    </w:p>
    <w:p w14:paraId="6EC97159" w14:textId="77777777" w:rsidR="00183904" w:rsidRDefault="00183904" w:rsidP="00090B43">
      <w:pPr>
        <w:pStyle w:val="NoSpacing"/>
        <w:rPr>
          <w:rFonts w:ascii="Arial" w:hAnsi="Arial"/>
          <w:b/>
          <w:bCs/>
          <w:sz w:val="28"/>
          <w:szCs w:val="28"/>
        </w:rPr>
      </w:pPr>
    </w:p>
    <w:tbl>
      <w:tblPr>
        <w:tblStyle w:val="TableGrid"/>
        <w:tblW w:w="0" w:type="auto"/>
        <w:tblLook w:val="04A0" w:firstRow="1" w:lastRow="0" w:firstColumn="1" w:lastColumn="0" w:noHBand="0" w:noVBand="1"/>
      </w:tblPr>
      <w:tblGrid>
        <w:gridCol w:w="2547"/>
        <w:gridCol w:w="6791"/>
      </w:tblGrid>
      <w:tr w:rsidR="0066779A" w14:paraId="7C609489" w14:textId="77777777" w:rsidTr="0066779A">
        <w:tc>
          <w:tcPr>
            <w:tcW w:w="2547" w:type="dxa"/>
          </w:tcPr>
          <w:p w14:paraId="04D9FA3F" w14:textId="6C396A2D" w:rsidR="0066779A" w:rsidRPr="00E4382E" w:rsidRDefault="0066779A"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24"/>
                <w:szCs w:val="24"/>
              </w:rPr>
            </w:pPr>
            <w:r w:rsidRPr="00E4382E">
              <w:rPr>
                <w:rFonts w:ascii="Arial" w:hAnsi="Arial"/>
                <w:b/>
                <w:bCs/>
                <w:sz w:val="24"/>
                <w:szCs w:val="24"/>
              </w:rPr>
              <w:t>Email Address</w:t>
            </w:r>
          </w:p>
        </w:tc>
        <w:tc>
          <w:tcPr>
            <w:tcW w:w="6791" w:type="dxa"/>
          </w:tcPr>
          <w:p w14:paraId="3961EA26" w14:textId="77777777" w:rsidR="0066779A" w:rsidRDefault="0066779A"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28"/>
                <w:szCs w:val="28"/>
              </w:rPr>
            </w:pPr>
          </w:p>
        </w:tc>
      </w:tr>
      <w:tr w:rsidR="0066779A" w14:paraId="5D2A7A38" w14:textId="77777777" w:rsidTr="0066779A">
        <w:tc>
          <w:tcPr>
            <w:tcW w:w="2547" w:type="dxa"/>
          </w:tcPr>
          <w:p w14:paraId="202F38B8" w14:textId="30F9C59F" w:rsidR="0066779A" w:rsidRPr="00E4382E" w:rsidRDefault="0066779A"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24"/>
                <w:szCs w:val="24"/>
              </w:rPr>
            </w:pPr>
            <w:r w:rsidRPr="00E4382E">
              <w:rPr>
                <w:rFonts w:ascii="Arial" w:hAnsi="Arial"/>
                <w:b/>
                <w:bCs/>
                <w:sz w:val="24"/>
                <w:szCs w:val="24"/>
              </w:rPr>
              <w:t>Phone Number</w:t>
            </w:r>
          </w:p>
        </w:tc>
        <w:tc>
          <w:tcPr>
            <w:tcW w:w="6791" w:type="dxa"/>
          </w:tcPr>
          <w:p w14:paraId="4E9FA284" w14:textId="77777777" w:rsidR="0066779A" w:rsidRDefault="0066779A"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28"/>
                <w:szCs w:val="28"/>
              </w:rPr>
            </w:pPr>
          </w:p>
        </w:tc>
      </w:tr>
    </w:tbl>
    <w:p w14:paraId="1969F654" w14:textId="77777777" w:rsidR="009C201E" w:rsidRDefault="009C201E" w:rsidP="00090B43">
      <w:pPr>
        <w:pStyle w:val="NoSpacing"/>
        <w:rPr>
          <w:rFonts w:ascii="Arial" w:hAnsi="Arial"/>
          <w:b/>
          <w:bCs/>
          <w:sz w:val="28"/>
          <w:szCs w:val="28"/>
        </w:rPr>
      </w:pPr>
    </w:p>
    <w:p w14:paraId="4DFE42D4" w14:textId="77777777" w:rsidR="00090B43" w:rsidRDefault="00090B43" w:rsidP="00090B43">
      <w:pPr>
        <w:rPr>
          <w:sz w:val="22"/>
          <w:szCs w:val="22"/>
        </w:rPr>
      </w:pPr>
    </w:p>
    <w:p w14:paraId="21E2EDA1" w14:textId="779CEB93" w:rsidR="00FD08E6" w:rsidRDefault="009C201E" w:rsidP="00090B43">
      <w:pPr>
        <w:pStyle w:val="NoSpacing"/>
        <w:rPr>
          <w:rFonts w:ascii="Arial" w:hAnsi="Arial"/>
          <w:b/>
          <w:bCs/>
          <w:sz w:val="28"/>
          <w:szCs w:val="28"/>
        </w:rPr>
      </w:pPr>
      <w:r>
        <w:rPr>
          <w:rFonts w:ascii="Arial" w:hAnsi="Arial"/>
          <w:b/>
          <w:bCs/>
          <w:sz w:val="28"/>
          <w:szCs w:val="28"/>
        </w:rPr>
        <w:t>Cherbourg</w:t>
      </w:r>
      <w:r w:rsidR="00FD08E6">
        <w:rPr>
          <w:rFonts w:ascii="Arial" w:hAnsi="Arial"/>
          <w:b/>
          <w:bCs/>
          <w:sz w:val="28"/>
          <w:szCs w:val="28"/>
        </w:rPr>
        <w:t xml:space="preserve"> </w:t>
      </w:r>
    </w:p>
    <w:p w14:paraId="14A2E6A2" w14:textId="77777777" w:rsidR="00FD08E6" w:rsidRDefault="00FD08E6" w:rsidP="00090B43">
      <w:pPr>
        <w:pStyle w:val="NoSpacing"/>
        <w:rPr>
          <w:rFonts w:ascii="Arial" w:hAnsi="Arial"/>
          <w:bCs/>
          <w:sz w:val="20"/>
          <w:szCs w:val="20"/>
        </w:rPr>
      </w:pPr>
    </w:p>
    <w:tbl>
      <w:tblPr>
        <w:tblStyle w:val="TableGrid"/>
        <w:tblW w:w="0" w:type="auto"/>
        <w:tblLook w:val="04A0" w:firstRow="1" w:lastRow="0" w:firstColumn="1" w:lastColumn="0" w:noHBand="0" w:noVBand="1"/>
      </w:tblPr>
      <w:tblGrid>
        <w:gridCol w:w="4957"/>
        <w:gridCol w:w="4381"/>
      </w:tblGrid>
      <w:tr w:rsidR="00FD08E6" w14:paraId="3DEA1807" w14:textId="77777777" w:rsidTr="00FD08E6">
        <w:tc>
          <w:tcPr>
            <w:tcW w:w="4957" w:type="dxa"/>
          </w:tcPr>
          <w:p w14:paraId="03C12F39" w14:textId="0DE7E5BB" w:rsidR="00FD08E6" w:rsidRPr="00E4382E" w:rsidRDefault="00FD08E6" w:rsidP="00FD08E6">
            <w:pPr>
              <w:pStyle w:val="Heading1"/>
              <w:rPr>
                <w:rFonts w:ascii="Arial" w:hAnsi="Arial" w:cs="Arial"/>
                <w:color w:val="auto"/>
                <w:sz w:val="24"/>
                <w:szCs w:val="24"/>
              </w:rPr>
            </w:pPr>
            <w:r w:rsidRPr="00E4382E">
              <w:rPr>
                <w:rFonts w:ascii="Arial" w:hAnsi="Arial" w:cs="Arial"/>
                <w:color w:val="auto"/>
                <w:sz w:val="24"/>
                <w:szCs w:val="24"/>
              </w:rPr>
              <w:t>Planning to Join us in Cherbourg</w:t>
            </w:r>
          </w:p>
        </w:tc>
        <w:tc>
          <w:tcPr>
            <w:tcW w:w="4381" w:type="dxa"/>
          </w:tcPr>
          <w:p w14:paraId="253D5B73" w14:textId="62E5609D" w:rsidR="00FD08E6" w:rsidRPr="00E4382E" w:rsidRDefault="00FD08E6" w:rsidP="00FD08E6">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E4382E">
              <w:rPr>
                <w:rFonts w:ascii="Arial" w:hAnsi="Arial" w:cs="Arial"/>
                <w:color w:val="auto"/>
                <w:sz w:val="24"/>
                <w:szCs w:val="24"/>
              </w:rPr>
              <w:t>Y/N</w:t>
            </w:r>
          </w:p>
        </w:tc>
      </w:tr>
      <w:tr w:rsidR="00FD08E6" w14:paraId="604C5464" w14:textId="77777777" w:rsidTr="00FD08E6">
        <w:tc>
          <w:tcPr>
            <w:tcW w:w="4957" w:type="dxa"/>
          </w:tcPr>
          <w:p w14:paraId="6D560783" w14:textId="3331C19E" w:rsidR="00FD08E6" w:rsidRPr="00E4382E" w:rsidRDefault="00FD08E6" w:rsidP="00FD08E6">
            <w:pPr>
              <w:pStyle w:val="Heading1"/>
              <w:rPr>
                <w:rFonts w:ascii="Arial" w:hAnsi="Arial" w:cs="Arial"/>
                <w:color w:val="auto"/>
                <w:sz w:val="24"/>
                <w:szCs w:val="24"/>
              </w:rPr>
            </w:pPr>
            <w:r w:rsidRPr="00E4382E">
              <w:rPr>
                <w:rFonts w:ascii="Arial" w:hAnsi="Arial" w:cs="Arial"/>
                <w:color w:val="auto"/>
                <w:sz w:val="24"/>
                <w:szCs w:val="24"/>
              </w:rPr>
              <w:t xml:space="preserve">Planned Cherbourg Arrival Date </w:t>
            </w:r>
          </w:p>
        </w:tc>
        <w:tc>
          <w:tcPr>
            <w:tcW w:w="4381" w:type="dxa"/>
          </w:tcPr>
          <w:p w14:paraId="186B1D36" w14:textId="2AF825EE" w:rsidR="00FD08E6" w:rsidRPr="00E4382E" w:rsidRDefault="00FD08E6" w:rsidP="00FD08E6">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E4382E">
              <w:rPr>
                <w:rFonts w:ascii="Arial" w:hAnsi="Arial" w:cs="Arial"/>
                <w:color w:val="auto"/>
                <w:sz w:val="24"/>
                <w:szCs w:val="24"/>
              </w:rPr>
              <w:t>DD/MM/YY</w:t>
            </w:r>
          </w:p>
        </w:tc>
      </w:tr>
      <w:tr w:rsidR="00FD08E6" w14:paraId="5656E0F4" w14:textId="77777777" w:rsidTr="00FD08E6">
        <w:tc>
          <w:tcPr>
            <w:tcW w:w="4957" w:type="dxa"/>
          </w:tcPr>
          <w:p w14:paraId="6B4E6DDF" w14:textId="57767963" w:rsidR="00FD08E6" w:rsidRPr="00E4382E" w:rsidRDefault="00FD08E6" w:rsidP="00FD08E6">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E4382E">
              <w:rPr>
                <w:rFonts w:ascii="Arial" w:hAnsi="Arial" w:cs="Arial"/>
                <w:color w:val="auto"/>
                <w:sz w:val="24"/>
                <w:szCs w:val="24"/>
              </w:rPr>
              <w:t>Port of Departure</w:t>
            </w:r>
          </w:p>
        </w:tc>
        <w:tc>
          <w:tcPr>
            <w:tcW w:w="4381" w:type="dxa"/>
          </w:tcPr>
          <w:p w14:paraId="3AD9F348" w14:textId="77777777" w:rsidR="00FD08E6" w:rsidRPr="00E4382E" w:rsidRDefault="00FD08E6" w:rsidP="00FD08E6">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bl>
    <w:p w14:paraId="7F7903BF" w14:textId="26555C5B" w:rsidR="00D37B19" w:rsidRDefault="00D37B19" w:rsidP="00090B43">
      <w:pPr>
        <w:pStyle w:val="NoSpacing"/>
      </w:pPr>
    </w:p>
    <w:p w14:paraId="5CEC03B5" w14:textId="50FD4042" w:rsidR="00183904" w:rsidRDefault="00FD2D14" w:rsidP="00183904">
      <w:pPr>
        <w:pStyle w:val="NoSpacing"/>
        <w:rPr>
          <w:rFonts w:ascii="Arial" w:hAnsi="Arial"/>
          <w:b/>
          <w:bCs/>
          <w:sz w:val="28"/>
          <w:szCs w:val="28"/>
        </w:rPr>
      </w:pPr>
      <w:r>
        <w:rPr>
          <w:rFonts w:ascii="Arial" w:hAnsi="Arial"/>
          <w:b/>
          <w:bCs/>
          <w:sz w:val="28"/>
          <w:szCs w:val="28"/>
        </w:rPr>
        <w:t xml:space="preserve">Lunch </w:t>
      </w:r>
      <w:bookmarkStart w:id="0" w:name="_GoBack"/>
      <w:bookmarkEnd w:id="0"/>
      <w:r w:rsidR="00183904">
        <w:rPr>
          <w:rFonts w:ascii="Arial" w:hAnsi="Arial"/>
          <w:b/>
          <w:bCs/>
          <w:sz w:val="28"/>
          <w:szCs w:val="28"/>
        </w:rPr>
        <w:t>Sunday 14</w:t>
      </w:r>
      <w:r w:rsidR="00183904" w:rsidRPr="00205C22">
        <w:rPr>
          <w:rFonts w:ascii="Arial" w:hAnsi="Arial"/>
          <w:b/>
          <w:bCs/>
          <w:sz w:val="28"/>
          <w:szCs w:val="28"/>
          <w:vertAlign w:val="superscript"/>
        </w:rPr>
        <w:t>th</w:t>
      </w:r>
      <w:r w:rsidR="00205C22">
        <w:rPr>
          <w:rFonts w:ascii="Arial" w:hAnsi="Arial"/>
          <w:b/>
          <w:bCs/>
          <w:sz w:val="28"/>
          <w:szCs w:val="28"/>
        </w:rPr>
        <w:t xml:space="preserve"> July</w:t>
      </w:r>
      <w:r w:rsidR="00183904">
        <w:rPr>
          <w:rFonts w:ascii="Arial" w:hAnsi="Arial"/>
          <w:b/>
          <w:bCs/>
          <w:sz w:val="28"/>
          <w:szCs w:val="28"/>
        </w:rPr>
        <w:t xml:space="preserve"> </w:t>
      </w:r>
    </w:p>
    <w:p w14:paraId="33C4D7E4" w14:textId="548B5247" w:rsidR="00183904" w:rsidRDefault="00183904" w:rsidP="00090B43">
      <w:pPr>
        <w:pStyle w:val="NoSpacing"/>
      </w:pPr>
    </w:p>
    <w:tbl>
      <w:tblPr>
        <w:tblStyle w:val="TableGrid"/>
        <w:tblW w:w="0" w:type="auto"/>
        <w:tblLook w:val="04A0" w:firstRow="1" w:lastRow="0" w:firstColumn="1" w:lastColumn="0" w:noHBand="0" w:noVBand="1"/>
      </w:tblPr>
      <w:tblGrid>
        <w:gridCol w:w="4669"/>
        <w:gridCol w:w="4669"/>
      </w:tblGrid>
      <w:tr w:rsidR="004912C4" w14:paraId="2ED579E8" w14:textId="77777777" w:rsidTr="004912C4">
        <w:tc>
          <w:tcPr>
            <w:tcW w:w="4669" w:type="dxa"/>
          </w:tcPr>
          <w:p w14:paraId="6BC41AB4" w14:textId="7D76647D" w:rsidR="004912C4" w:rsidRDefault="004912C4"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rPr>
            </w:pPr>
            <w:r>
              <w:rPr>
                <w:rFonts w:ascii="Arial" w:hAnsi="Arial"/>
                <w:bCs/>
                <w:sz w:val="20"/>
                <w:szCs w:val="20"/>
              </w:rPr>
              <w:t xml:space="preserve">Name </w:t>
            </w:r>
          </w:p>
        </w:tc>
        <w:tc>
          <w:tcPr>
            <w:tcW w:w="4669" w:type="dxa"/>
          </w:tcPr>
          <w:p w14:paraId="5D4157E3" w14:textId="36B1AB35" w:rsidR="004912C4" w:rsidRDefault="004912C4"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rPr>
            </w:pPr>
            <w:r>
              <w:rPr>
                <w:rFonts w:ascii="Arial" w:hAnsi="Arial"/>
                <w:bCs/>
                <w:sz w:val="20"/>
                <w:szCs w:val="20"/>
              </w:rPr>
              <w:t xml:space="preserve">Any Food Restrictions or Allergies </w:t>
            </w:r>
          </w:p>
        </w:tc>
      </w:tr>
      <w:tr w:rsidR="004912C4" w14:paraId="44CA0BBF" w14:textId="77777777" w:rsidTr="004912C4">
        <w:tc>
          <w:tcPr>
            <w:tcW w:w="4669" w:type="dxa"/>
          </w:tcPr>
          <w:p w14:paraId="4EB275F9" w14:textId="77777777" w:rsidR="004912C4" w:rsidRDefault="004912C4"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rPr>
            </w:pPr>
          </w:p>
        </w:tc>
        <w:tc>
          <w:tcPr>
            <w:tcW w:w="4669" w:type="dxa"/>
          </w:tcPr>
          <w:p w14:paraId="2F64B03E" w14:textId="77777777" w:rsidR="004912C4" w:rsidRDefault="004912C4"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rPr>
            </w:pPr>
          </w:p>
        </w:tc>
      </w:tr>
      <w:tr w:rsidR="004912C4" w14:paraId="37674219" w14:textId="77777777" w:rsidTr="004912C4">
        <w:tc>
          <w:tcPr>
            <w:tcW w:w="4669" w:type="dxa"/>
          </w:tcPr>
          <w:p w14:paraId="16317455" w14:textId="77777777" w:rsidR="004912C4" w:rsidRDefault="004912C4"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rPr>
            </w:pPr>
          </w:p>
        </w:tc>
        <w:tc>
          <w:tcPr>
            <w:tcW w:w="4669" w:type="dxa"/>
          </w:tcPr>
          <w:p w14:paraId="0248A179" w14:textId="77777777" w:rsidR="004912C4" w:rsidRDefault="004912C4"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rPr>
            </w:pPr>
          </w:p>
        </w:tc>
      </w:tr>
      <w:tr w:rsidR="004912C4" w14:paraId="7D8BBBDC" w14:textId="77777777" w:rsidTr="004912C4">
        <w:tc>
          <w:tcPr>
            <w:tcW w:w="4669" w:type="dxa"/>
          </w:tcPr>
          <w:p w14:paraId="0F5F9A32" w14:textId="77777777" w:rsidR="004912C4" w:rsidRDefault="004912C4"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rPr>
            </w:pPr>
          </w:p>
        </w:tc>
        <w:tc>
          <w:tcPr>
            <w:tcW w:w="4669" w:type="dxa"/>
          </w:tcPr>
          <w:p w14:paraId="61AB23DD" w14:textId="77777777" w:rsidR="004912C4" w:rsidRDefault="004912C4"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rPr>
            </w:pPr>
          </w:p>
        </w:tc>
      </w:tr>
      <w:tr w:rsidR="004912C4" w14:paraId="72C5E9C5" w14:textId="77777777" w:rsidTr="004912C4">
        <w:tc>
          <w:tcPr>
            <w:tcW w:w="4669" w:type="dxa"/>
          </w:tcPr>
          <w:p w14:paraId="74B2DA4F" w14:textId="77777777" w:rsidR="004912C4" w:rsidRDefault="004912C4"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rPr>
            </w:pPr>
          </w:p>
        </w:tc>
        <w:tc>
          <w:tcPr>
            <w:tcW w:w="4669" w:type="dxa"/>
          </w:tcPr>
          <w:p w14:paraId="0C6DFE6A" w14:textId="77777777" w:rsidR="004912C4" w:rsidRDefault="004912C4"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rPr>
            </w:pPr>
          </w:p>
        </w:tc>
      </w:tr>
      <w:tr w:rsidR="004912C4" w14:paraId="0CD0C6C6" w14:textId="77777777" w:rsidTr="004912C4">
        <w:tc>
          <w:tcPr>
            <w:tcW w:w="4669" w:type="dxa"/>
          </w:tcPr>
          <w:p w14:paraId="4C0FFA77" w14:textId="77777777" w:rsidR="004912C4" w:rsidRDefault="004912C4"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rPr>
            </w:pPr>
          </w:p>
        </w:tc>
        <w:tc>
          <w:tcPr>
            <w:tcW w:w="4669" w:type="dxa"/>
          </w:tcPr>
          <w:p w14:paraId="1C087DDA" w14:textId="77777777" w:rsidR="004912C4" w:rsidRDefault="004912C4"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rPr>
            </w:pPr>
          </w:p>
        </w:tc>
      </w:tr>
    </w:tbl>
    <w:p w14:paraId="3F32A90E" w14:textId="77777777" w:rsidR="004912C4" w:rsidRPr="0066779A" w:rsidRDefault="004912C4" w:rsidP="00090B43">
      <w:pPr>
        <w:pStyle w:val="NoSpacing"/>
        <w:rPr>
          <w:rFonts w:ascii="Arial" w:hAnsi="Arial"/>
          <w:bCs/>
          <w:sz w:val="20"/>
          <w:szCs w:val="20"/>
        </w:rPr>
      </w:pPr>
    </w:p>
    <w:p w14:paraId="0EABEBDA" w14:textId="77777777" w:rsidR="00143E22" w:rsidRDefault="00143E22" w:rsidP="00090B43">
      <w:pPr>
        <w:pStyle w:val="NoSpacing"/>
        <w:rPr>
          <w:rFonts w:ascii="Arial" w:hAnsi="Arial"/>
          <w:bCs/>
          <w:sz w:val="20"/>
          <w:szCs w:val="20"/>
        </w:rPr>
      </w:pPr>
    </w:p>
    <w:p w14:paraId="4390C8ED" w14:textId="77777777" w:rsidR="00183904" w:rsidRDefault="00D37B19" w:rsidP="00090B43">
      <w:pPr>
        <w:pStyle w:val="NoSpacing"/>
        <w:rPr>
          <w:rFonts w:ascii="Arial" w:hAnsi="Arial"/>
          <w:b/>
          <w:bCs/>
          <w:sz w:val="28"/>
          <w:szCs w:val="28"/>
        </w:rPr>
      </w:pPr>
      <w:r>
        <w:rPr>
          <w:rFonts w:ascii="Arial" w:hAnsi="Arial"/>
          <w:bCs/>
          <w:sz w:val="20"/>
          <w:szCs w:val="20"/>
        </w:rPr>
        <w:t xml:space="preserve"> </w:t>
      </w:r>
      <w:r w:rsidR="00183904">
        <w:rPr>
          <w:rFonts w:ascii="Arial" w:hAnsi="Arial"/>
          <w:b/>
          <w:bCs/>
          <w:sz w:val="28"/>
          <w:szCs w:val="28"/>
        </w:rPr>
        <w:t>Wine Tasting Monday 15</w:t>
      </w:r>
      <w:r w:rsidR="00183904" w:rsidRPr="00183904">
        <w:rPr>
          <w:rFonts w:ascii="Arial" w:hAnsi="Arial"/>
          <w:b/>
          <w:bCs/>
          <w:sz w:val="28"/>
          <w:szCs w:val="28"/>
          <w:vertAlign w:val="superscript"/>
        </w:rPr>
        <w:t>th</w:t>
      </w:r>
      <w:r w:rsidR="00183904">
        <w:rPr>
          <w:rFonts w:ascii="Arial" w:hAnsi="Arial"/>
          <w:b/>
          <w:bCs/>
          <w:sz w:val="28"/>
          <w:szCs w:val="28"/>
        </w:rPr>
        <w:t xml:space="preserve"> </w:t>
      </w:r>
    </w:p>
    <w:tbl>
      <w:tblPr>
        <w:tblStyle w:val="TableGrid"/>
        <w:tblW w:w="0" w:type="auto"/>
        <w:tblLook w:val="04A0" w:firstRow="1" w:lastRow="0" w:firstColumn="1" w:lastColumn="0" w:noHBand="0" w:noVBand="1"/>
      </w:tblPr>
      <w:tblGrid>
        <w:gridCol w:w="4669"/>
        <w:gridCol w:w="4669"/>
      </w:tblGrid>
      <w:tr w:rsidR="00183904" w14:paraId="6CE6A73A" w14:textId="77777777" w:rsidTr="00183904">
        <w:tc>
          <w:tcPr>
            <w:tcW w:w="4669" w:type="dxa"/>
          </w:tcPr>
          <w:p w14:paraId="4998F668" w14:textId="43899435" w:rsidR="00183904" w:rsidRPr="00E4382E" w:rsidRDefault="00183904"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4"/>
                <w:szCs w:val="24"/>
              </w:rPr>
            </w:pPr>
            <w:r w:rsidRPr="00E4382E">
              <w:rPr>
                <w:rFonts w:ascii="Arial" w:hAnsi="Arial"/>
                <w:bCs/>
                <w:sz w:val="24"/>
                <w:szCs w:val="24"/>
              </w:rPr>
              <w:t xml:space="preserve">Number Planning to attend </w:t>
            </w:r>
            <w:r w:rsidR="00E4382E" w:rsidRPr="00E4382E">
              <w:rPr>
                <w:rFonts w:ascii="Arial" w:hAnsi="Arial"/>
                <w:bCs/>
                <w:sz w:val="24"/>
                <w:szCs w:val="24"/>
              </w:rPr>
              <w:t xml:space="preserve">Wine </w:t>
            </w:r>
            <w:r w:rsidR="003931FA" w:rsidRPr="00E4382E">
              <w:rPr>
                <w:rFonts w:ascii="Arial" w:hAnsi="Arial"/>
                <w:bCs/>
                <w:sz w:val="24"/>
                <w:szCs w:val="24"/>
              </w:rPr>
              <w:t>Tasting</w:t>
            </w:r>
          </w:p>
        </w:tc>
        <w:tc>
          <w:tcPr>
            <w:tcW w:w="4669" w:type="dxa"/>
          </w:tcPr>
          <w:p w14:paraId="0C31C887" w14:textId="77777777" w:rsidR="00183904" w:rsidRDefault="00183904" w:rsidP="00090B4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28"/>
                <w:szCs w:val="28"/>
              </w:rPr>
            </w:pPr>
          </w:p>
        </w:tc>
      </w:tr>
    </w:tbl>
    <w:p w14:paraId="43534E1C" w14:textId="5C04E9F8" w:rsidR="00D37B19" w:rsidRPr="00183904" w:rsidRDefault="00183904" w:rsidP="00090B43">
      <w:pPr>
        <w:pStyle w:val="NoSpacing"/>
        <w:rPr>
          <w:rFonts w:ascii="Arial" w:hAnsi="Arial"/>
          <w:b/>
          <w:bCs/>
          <w:sz w:val="28"/>
          <w:szCs w:val="28"/>
        </w:rPr>
      </w:pPr>
      <w:r>
        <w:rPr>
          <w:rFonts w:ascii="Arial" w:hAnsi="Arial"/>
          <w:b/>
          <w:bCs/>
          <w:sz w:val="28"/>
          <w:szCs w:val="28"/>
        </w:rPr>
        <w:t xml:space="preserve"> </w:t>
      </w:r>
    </w:p>
    <w:p w14:paraId="4BD6B3DC" w14:textId="77777777" w:rsidR="00090B43" w:rsidRDefault="00090B43" w:rsidP="00090B43">
      <w:pPr>
        <w:rPr>
          <w:sz w:val="22"/>
          <w:szCs w:val="22"/>
        </w:rPr>
      </w:pPr>
    </w:p>
    <w:p w14:paraId="06BED398" w14:textId="016B5179" w:rsidR="00090B43" w:rsidRPr="003F3315" w:rsidRDefault="00090B43" w:rsidP="00090B43">
      <w:pPr>
        <w:rPr>
          <w:sz w:val="22"/>
          <w:szCs w:val="22"/>
        </w:rPr>
      </w:pPr>
    </w:p>
    <w:p w14:paraId="61C82B6F" w14:textId="77777777" w:rsidR="00090B43" w:rsidRDefault="00090B43" w:rsidP="00090B43">
      <w:pPr>
        <w:pStyle w:val="NoSpacing"/>
        <w:rPr>
          <w:rFonts w:ascii="Arial" w:hAnsi="Arial"/>
          <w:b/>
          <w:bCs/>
          <w:sz w:val="28"/>
          <w:szCs w:val="28"/>
        </w:rPr>
      </w:pPr>
    </w:p>
    <w:p w14:paraId="3F7C2F03" w14:textId="77777777" w:rsidR="00E4382E" w:rsidRDefault="00E4382E" w:rsidP="00442E6B">
      <w:pPr>
        <w:pStyle w:val="NoSpacing"/>
        <w:rPr>
          <w:rFonts w:ascii="Arial" w:hAnsi="Arial"/>
          <w:b/>
          <w:bCs/>
          <w:sz w:val="28"/>
          <w:szCs w:val="28"/>
        </w:rPr>
      </w:pPr>
    </w:p>
    <w:p w14:paraId="60FB4444" w14:textId="52E1E788" w:rsidR="00442E6B" w:rsidRDefault="00442E6B" w:rsidP="00442E6B">
      <w:pPr>
        <w:pStyle w:val="NoSpacing"/>
        <w:rPr>
          <w:rFonts w:ascii="Arial" w:hAnsi="Arial"/>
          <w:b/>
          <w:bCs/>
          <w:sz w:val="28"/>
          <w:szCs w:val="28"/>
        </w:rPr>
      </w:pPr>
      <w:r>
        <w:rPr>
          <w:rFonts w:ascii="Arial" w:hAnsi="Arial"/>
          <w:b/>
          <w:bCs/>
          <w:sz w:val="28"/>
          <w:szCs w:val="28"/>
        </w:rPr>
        <w:lastRenderedPageBreak/>
        <w:t xml:space="preserve">St Peter Port  </w:t>
      </w:r>
    </w:p>
    <w:p w14:paraId="2276BC85" w14:textId="77777777" w:rsidR="00442E6B" w:rsidRDefault="00442E6B" w:rsidP="00442E6B">
      <w:pPr>
        <w:pStyle w:val="NoSpacing"/>
        <w:rPr>
          <w:rFonts w:ascii="Arial" w:hAnsi="Arial"/>
          <w:bCs/>
          <w:sz w:val="20"/>
          <w:szCs w:val="20"/>
        </w:rPr>
      </w:pPr>
    </w:p>
    <w:tbl>
      <w:tblPr>
        <w:tblStyle w:val="TableGrid"/>
        <w:tblW w:w="0" w:type="auto"/>
        <w:tblLook w:val="04A0" w:firstRow="1" w:lastRow="0" w:firstColumn="1" w:lastColumn="0" w:noHBand="0" w:noVBand="1"/>
      </w:tblPr>
      <w:tblGrid>
        <w:gridCol w:w="4957"/>
        <w:gridCol w:w="4381"/>
      </w:tblGrid>
      <w:tr w:rsidR="00442E6B" w14:paraId="7EE016D6" w14:textId="77777777" w:rsidTr="000061F6">
        <w:tc>
          <w:tcPr>
            <w:tcW w:w="4957" w:type="dxa"/>
          </w:tcPr>
          <w:p w14:paraId="402B0FA9" w14:textId="71C3B780" w:rsidR="00442E6B" w:rsidRPr="00E4382E" w:rsidRDefault="00442E6B" w:rsidP="000061F6">
            <w:pPr>
              <w:pStyle w:val="Heading1"/>
              <w:rPr>
                <w:rFonts w:ascii="Arial" w:hAnsi="Arial" w:cs="Arial"/>
                <w:color w:val="auto"/>
                <w:sz w:val="24"/>
                <w:szCs w:val="24"/>
              </w:rPr>
            </w:pPr>
            <w:r w:rsidRPr="00E4382E">
              <w:rPr>
                <w:rFonts w:ascii="Arial" w:hAnsi="Arial" w:cs="Arial"/>
                <w:color w:val="auto"/>
                <w:sz w:val="24"/>
                <w:szCs w:val="24"/>
              </w:rPr>
              <w:t>Planning to Join us in St Peter Port</w:t>
            </w:r>
          </w:p>
        </w:tc>
        <w:tc>
          <w:tcPr>
            <w:tcW w:w="4381" w:type="dxa"/>
          </w:tcPr>
          <w:p w14:paraId="4F049BF6" w14:textId="77777777" w:rsidR="00442E6B" w:rsidRPr="00E4382E" w:rsidRDefault="00442E6B" w:rsidP="000061F6">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E4382E">
              <w:rPr>
                <w:rFonts w:ascii="Arial" w:hAnsi="Arial" w:cs="Arial"/>
                <w:color w:val="auto"/>
                <w:sz w:val="24"/>
                <w:szCs w:val="24"/>
              </w:rPr>
              <w:t>Y/N</w:t>
            </w:r>
          </w:p>
        </w:tc>
      </w:tr>
      <w:tr w:rsidR="00442E6B" w14:paraId="4B434FB9" w14:textId="77777777" w:rsidTr="000061F6">
        <w:tc>
          <w:tcPr>
            <w:tcW w:w="4957" w:type="dxa"/>
          </w:tcPr>
          <w:p w14:paraId="75D91436" w14:textId="00E750B8" w:rsidR="00442E6B" w:rsidRPr="00E4382E" w:rsidRDefault="00442E6B" w:rsidP="000061F6">
            <w:pPr>
              <w:pStyle w:val="Heading1"/>
              <w:rPr>
                <w:rFonts w:ascii="Arial" w:hAnsi="Arial" w:cs="Arial"/>
                <w:color w:val="auto"/>
                <w:sz w:val="24"/>
                <w:szCs w:val="24"/>
              </w:rPr>
            </w:pPr>
            <w:r w:rsidRPr="00E4382E">
              <w:rPr>
                <w:rFonts w:ascii="Arial" w:hAnsi="Arial" w:cs="Arial"/>
                <w:color w:val="auto"/>
                <w:sz w:val="24"/>
                <w:szCs w:val="24"/>
              </w:rPr>
              <w:t xml:space="preserve">Planned Arrival Date </w:t>
            </w:r>
          </w:p>
        </w:tc>
        <w:tc>
          <w:tcPr>
            <w:tcW w:w="4381" w:type="dxa"/>
          </w:tcPr>
          <w:p w14:paraId="23E96137" w14:textId="77777777" w:rsidR="00442E6B" w:rsidRPr="00E4382E" w:rsidRDefault="00442E6B" w:rsidP="000061F6">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E4382E">
              <w:rPr>
                <w:rFonts w:ascii="Arial" w:hAnsi="Arial" w:cs="Arial"/>
                <w:color w:val="auto"/>
                <w:sz w:val="24"/>
                <w:szCs w:val="24"/>
              </w:rPr>
              <w:t>DD/MM/YY</w:t>
            </w:r>
          </w:p>
        </w:tc>
      </w:tr>
      <w:tr w:rsidR="00442E6B" w14:paraId="4992A5FD" w14:textId="77777777" w:rsidTr="000061F6">
        <w:tc>
          <w:tcPr>
            <w:tcW w:w="4957" w:type="dxa"/>
          </w:tcPr>
          <w:p w14:paraId="705656C1" w14:textId="16CB9B7C" w:rsidR="00442E6B" w:rsidRPr="00E4382E" w:rsidRDefault="00442E6B" w:rsidP="000061F6">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E4382E">
              <w:rPr>
                <w:rFonts w:ascii="Arial" w:hAnsi="Arial" w:cs="Arial"/>
                <w:color w:val="auto"/>
                <w:sz w:val="24"/>
                <w:szCs w:val="24"/>
              </w:rPr>
              <w:t xml:space="preserve">Marina or outer Harbour Berthing </w:t>
            </w:r>
          </w:p>
        </w:tc>
        <w:tc>
          <w:tcPr>
            <w:tcW w:w="4381" w:type="dxa"/>
          </w:tcPr>
          <w:p w14:paraId="3B4B0F31" w14:textId="77777777" w:rsidR="00442E6B" w:rsidRPr="00E4382E" w:rsidRDefault="00442E6B" w:rsidP="000061F6">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r w:rsidR="003931FA" w14:paraId="1F4E0821" w14:textId="77777777" w:rsidTr="000061F6">
        <w:tc>
          <w:tcPr>
            <w:tcW w:w="4957" w:type="dxa"/>
          </w:tcPr>
          <w:p w14:paraId="5FADD4E5" w14:textId="11DE785B" w:rsidR="003931FA" w:rsidRPr="00E4382E" w:rsidRDefault="003931FA" w:rsidP="000061F6">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E4382E">
              <w:rPr>
                <w:rFonts w:ascii="Arial" w:hAnsi="Arial" w:cs="Arial"/>
                <w:color w:val="auto"/>
                <w:sz w:val="24"/>
                <w:szCs w:val="24"/>
              </w:rPr>
              <w:t xml:space="preserve">Planned Departure Date </w:t>
            </w:r>
          </w:p>
        </w:tc>
        <w:tc>
          <w:tcPr>
            <w:tcW w:w="4381" w:type="dxa"/>
          </w:tcPr>
          <w:p w14:paraId="2ACD4147" w14:textId="76E53E44" w:rsidR="003931FA" w:rsidRPr="00E4382E" w:rsidRDefault="003931FA" w:rsidP="000061F6">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E4382E">
              <w:rPr>
                <w:rFonts w:ascii="Arial" w:hAnsi="Arial" w:cs="Arial"/>
                <w:color w:val="auto"/>
                <w:sz w:val="24"/>
                <w:szCs w:val="24"/>
              </w:rPr>
              <w:t>DD/MM/YY</w:t>
            </w:r>
          </w:p>
        </w:tc>
      </w:tr>
    </w:tbl>
    <w:p w14:paraId="09140C39" w14:textId="77777777" w:rsidR="004F6E0A" w:rsidRDefault="004F6E0A">
      <w:pPr>
        <w:rPr>
          <w:rFonts w:ascii="Arial" w:hAnsi="Arial"/>
          <w:b/>
          <w:bCs/>
          <w:sz w:val="28"/>
          <w:szCs w:val="28"/>
        </w:rPr>
      </w:pPr>
    </w:p>
    <w:p w14:paraId="7A67316A" w14:textId="3F6CCD48" w:rsidR="00090B43" w:rsidRPr="00BD02AD" w:rsidRDefault="00206755" w:rsidP="00090B43">
      <w:pPr>
        <w:pStyle w:val="NoSpacing"/>
        <w:rPr>
          <w:rFonts w:ascii="Arial" w:hAnsi="Arial"/>
          <w:b/>
          <w:bCs/>
          <w:sz w:val="28"/>
          <w:szCs w:val="28"/>
        </w:rPr>
      </w:pPr>
      <w:r>
        <w:rPr>
          <w:rFonts w:ascii="Arial" w:hAnsi="Arial"/>
          <w:b/>
          <w:bCs/>
          <w:sz w:val="28"/>
          <w:szCs w:val="28"/>
        </w:rPr>
        <w:t xml:space="preserve">Wednesday </w:t>
      </w:r>
      <w:r w:rsidR="00205C22">
        <w:rPr>
          <w:rFonts w:ascii="Arial" w:hAnsi="Arial"/>
          <w:b/>
          <w:bCs/>
          <w:sz w:val="28"/>
          <w:szCs w:val="28"/>
        </w:rPr>
        <w:t xml:space="preserve">July </w:t>
      </w:r>
      <w:r w:rsidR="00B61B4F">
        <w:rPr>
          <w:rFonts w:ascii="Arial" w:hAnsi="Arial"/>
          <w:b/>
          <w:bCs/>
          <w:sz w:val="28"/>
          <w:szCs w:val="28"/>
        </w:rPr>
        <w:t>17</w:t>
      </w:r>
      <w:r w:rsidR="00B61B4F" w:rsidRPr="00B61B4F">
        <w:rPr>
          <w:rFonts w:ascii="Arial" w:hAnsi="Arial"/>
          <w:b/>
          <w:bCs/>
          <w:sz w:val="28"/>
          <w:szCs w:val="28"/>
          <w:vertAlign w:val="superscript"/>
        </w:rPr>
        <w:t>th</w:t>
      </w:r>
      <w:r w:rsidR="00B61B4F">
        <w:rPr>
          <w:rFonts w:ascii="Arial" w:hAnsi="Arial"/>
          <w:b/>
          <w:bCs/>
          <w:sz w:val="28"/>
          <w:szCs w:val="28"/>
        </w:rPr>
        <w:t xml:space="preserve"> </w:t>
      </w:r>
      <w:r w:rsidR="00090B43">
        <w:rPr>
          <w:rFonts w:ascii="Arial" w:hAnsi="Arial"/>
          <w:b/>
          <w:bCs/>
          <w:sz w:val="28"/>
          <w:szCs w:val="28"/>
        </w:rPr>
        <w:t xml:space="preserve">Evening Meal at </w:t>
      </w:r>
      <w:r>
        <w:rPr>
          <w:rFonts w:ascii="Arial" w:hAnsi="Arial"/>
          <w:b/>
          <w:bCs/>
          <w:sz w:val="28"/>
          <w:szCs w:val="28"/>
        </w:rPr>
        <w:t>Guernsey Yacht Club</w:t>
      </w:r>
    </w:p>
    <w:p w14:paraId="63DFAE6F" w14:textId="77777777" w:rsidR="00CF0D7B" w:rsidRDefault="00CF0D7B">
      <w:pPr>
        <w:pStyle w:val="NoSpacing"/>
        <w:jc w:val="center"/>
        <w:rPr>
          <w:rFonts w:ascii="Arial" w:eastAsia="Arial" w:hAnsi="Arial" w:cs="Arial"/>
          <w:b/>
          <w:bCs/>
        </w:rPr>
      </w:pPr>
    </w:p>
    <w:p w14:paraId="1733CD24" w14:textId="77777777" w:rsidR="001F56E3" w:rsidRDefault="001F56E3" w:rsidP="001F56E3">
      <w:pPr>
        <w:spacing w:before="120" w:after="120"/>
        <w:jc w:val="center"/>
        <w:rPr>
          <w:rFonts w:ascii="Arial" w:hAnsi="Arial" w:cs="Arial"/>
          <w:b/>
          <w:sz w:val="22"/>
          <w:szCs w:val="22"/>
        </w:rPr>
      </w:pPr>
      <w:r w:rsidRPr="001F56E3">
        <w:rPr>
          <w:rFonts w:ascii="Arial" w:hAnsi="Arial" w:cs="Arial"/>
          <w:b/>
          <w:sz w:val="22"/>
          <w:szCs w:val="22"/>
        </w:rPr>
        <w:t>Starters</w:t>
      </w:r>
    </w:p>
    <w:p w14:paraId="39519860" w14:textId="31AA02CD" w:rsidR="009F5E40" w:rsidRDefault="00090B43" w:rsidP="009F5E40">
      <w:pPr>
        <w:pStyle w:val="ListParagraph"/>
        <w:numPr>
          <w:ilvl w:val="0"/>
          <w:numId w:val="7"/>
        </w:numPr>
        <w:rPr>
          <w:rFonts w:ascii="Arial" w:hAnsi="Arial" w:cs="Arial"/>
          <w:sz w:val="22"/>
          <w:szCs w:val="22"/>
        </w:rPr>
      </w:pPr>
      <w:r w:rsidRPr="00090B43">
        <w:rPr>
          <w:rFonts w:ascii="Arial" w:hAnsi="Arial" w:cs="Arial"/>
          <w:b/>
          <w:sz w:val="22"/>
          <w:szCs w:val="22"/>
        </w:rPr>
        <w:t>S1</w:t>
      </w:r>
      <w:r>
        <w:rPr>
          <w:rFonts w:ascii="Arial" w:hAnsi="Arial" w:cs="Arial"/>
          <w:sz w:val="22"/>
          <w:szCs w:val="22"/>
        </w:rPr>
        <w:t xml:space="preserve"> </w:t>
      </w:r>
      <w:r w:rsidR="000F2FFD">
        <w:rPr>
          <w:rFonts w:ascii="Arial" w:hAnsi="Arial" w:cs="Arial"/>
          <w:sz w:val="22"/>
          <w:szCs w:val="22"/>
        </w:rPr>
        <w:t>Chicken Liver Pate</w:t>
      </w:r>
      <w:r w:rsidR="007F6615">
        <w:rPr>
          <w:rFonts w:ascii="Arial" w:hAnsi="Arial" w:cs="Arial"/>
          <w:sz w:val="22"/>
          <w:szCs w:val="22"/>
        </w:rPr>
        <w:t xml:space="preserve"> with Toast</w:t>
      </w:r>
    </w:p>
    <w:p w14:paraId="0A4F5A7E" w14:textId="17EDE92D" w:rsidR="00090B43" w:rsidRDefault="00090B43" w:rsidP="009F5E40">
      <w:pPr>
        <w:pStyle w:val="ListParagraph"/>
        <w:numPr>
          <w:ilvl w:val="0"/>
          <w:numId w:val="7"/>
        </w:numPr>
        <w:rPr>
          <w:rFonts w:ascii="Arial" w:hAnsi="Arial" w:cs="Arial"/>
          <w:sz w:val="22"/>
          <w:szCs w:val="22"/>
        </w:rPr>
      </w:pPr>
      <w:r w:rsidRPr="00090B43">
        <w:rPr>
          <w:rFonts w:ascii="Arial" w:hAnsi="Arial" w:cs="Arial"/>
          <w:b/>
          <w:sz w:val="22"/>
          <w:szCs w:val="22"/>
        </w:rPr>
        <w:t>S2</w:t>
      </w:r>
      <w:r>
        <w:rPr>
          <w:rFonts w:ascii="Arial" w:hAnsi="Arial" w:cs="Arial"/>
          <w:sz w:val="22"/>
          <w:szCs w:val="22"/>
        </w:rPr>
        <w:t xml:space="preserve"> </w:t>
      </w:r>
      <w:r w:rsidR="006D5091" w:rsidRPr="006D5091">
        <w:rPr>
          <w:rFonts w:ascii="Arial" w:hAnsi="Arial" w:cs="Arial"/>
          <w:sz w:val="22"/>
          <w:szCs w:val="22"/>
        </w:rPr>
        <w:t>Smoked Mackerel-Beetroot –Horseradish</w:t>
      </w:r>
      <w:r w:rsidR="006D5091">
        <w:rPr>
          <w:sz w:val="36"/>
          <w:szCs w:val="36"/>
        </w:rPr>
        <w:t xml:space="preserve">  </w:t>
      </w:r>
    </w:p>
    <w:p w14:paraId="6F72030C" w14:textId="05803763" w:rsidR="007F6615" w:rsidRPr="009F5E40" w:rsidRDefault="006D5091" w:rsidP="009F5E40">
      <w:pPr>
        <w:pStyle w:val="ListParagraph"/>
        <w:numPr>
          <w:ilvl w:val="0"/>
          <w:numId w:val="7"/>
        </w:numPr>
        <w:rPr>
          <w:rFonts w:ascii="Arial" w:hAnsi="Arial" w:cs="Arial"/>
          <w:sz w:val="22"/>
          <w:szCs w:val="22"/>
        </w:rPr>
      </w:pPr>
      <w:r>
        <w:rPr>
          <w:rFonts w:ascii="Arial" w:hAnsi="Arial" w:cs="Arial"/>
          <w:b/>
          <w:sz w:val="22"/>
          <w:szCs w:val="22"/>
        </w:rPr>
        <w:t>S3</w:t>
      </w:r>
      <w:r w:rsidR="0090025D">
        <w:rPr>
          <w:rFonts w:ascii="Arial" w:hAnsi="Arial" w:cs="Arial"/>
          <w:b/>
          <w:sz w:val="22"/>
          <w:szCs w:val="22"/>
        </w:rPr>
        <w:t xml:space="preserve"> </w:t>
      </w:r>
      <w:r w:rsidR="0090025D" w:rsidRPr="0090025D">
        <w:rPr>
          <w:rFonts w:ascii="Arial" w:hAnsi="Arial" w:cs="Arial"/>
          <w:sz w:val="22"/>
          <w:szCs w:val="22"/>
        </w:rPr>
        <w:t>Breaded Brie –Cranberry Compote</w:t>
      </w:r>
    </w:p>
    <w:p w14:paraId="214F4F6B" w14:textId="77777777" w:rsidR="001F56E3" w:rsidRDefault="009F5E40" w:rsidP="001F56E3">
      <w:pPr>
        <w:spacing w:before="120" w:after="120"/>
        <w:jc w:val="center"/>
        <w:rPr>
          <w:rFonts w:ascii="Arial" w:hAnsi="Arial" w:cs="Arial"/>
          <w:b/>
          <w:sz w:val="22"/>
          <w:szCs w:val="22"/>
        </w:rPr>
      </w:pPr>
      <w:r>
        <w:rPr>
          <w:rFonts w:ascii="Arial" w:hAnsi="Arial" w:cs="Arial"/>
          <w:b/>
          <w:sz w:val="22"/>
          <w:szCs w:val="22"/>
        </w:rPr>
        <w:t>Mains</w:t>
      </w:r>
    </w:p>
    <w:p w14:paraId="7AA685D2" w14:textId="1F1E3948" w:rsidR="009F5E40" w:rsidRDefault="00090B43" w:rsidP="009F5E40">
      <w:pPr>
        <w:pStyle w:val="ListParagraph"/>
        <w:numPr>
          <w:ilvl w:val="0"/>
          <w:numId w:val="8"/>
        </w:numPr>
        <w:rPr>
          <w:rFonts w:ascii="Arial" w:hAnsi="Arial" w:cs="Arial"/>
          <w:sz w:val="22"/>
          <w:szCs w:val="22"/>
        </w:rPr>
      </w:pPr>
      <w:r>
        <w:rPr>
          <w:rFonts w:ascii="Arial" w:hAnsi="Arial" w:cs="Arial"/>
          <w:b/>
          <w:sz w:val="22"/>
          <w:szCs w:val="22"/>
        </w:rPr>
        <w:t xml:space="preserve">M1 </w:t>
      </w:r>
      <w:r w:rsidR="0084605E" w:rsidRPr="0084605E">
        <w:rPr>
          <w:rFonts w:ascii="Arial" w:hAnsi="Arial" w:cs="Arial"/>
          <w:sz w:val="22"/>
          <w:szCs w:val="22"/>
        </w:rPr>
        <w:t>Salmon Fishcake-Red Pepper Sauce</w:t>
      </w:r>
    </w:p>
    <w:p w14:paraId="6168D434" w14:textId="7DA6F2E4" w:rsidR="00090B43" w:rsidRDefault="00090B43" w:rsidP="009F5E40">
      <w:pPr>
        <w:pStyle w:val="ListParagraph"/>
        <w:numPr>
          <w:ilvl w:val="0"/>
          <w:numId w:val="8"/>
        </w:numPr>
        <w:rPr>
          <w:rFonts w:ascii="Arial" w:hAnsi="Arial" w:cs="Arial"/>
          <w:sz w:val="22"/>
          <w:szCs w:val="22"/>
        </w:rPr>
      </w:pPr>
      <w:r>
        <w:rPr>
          <w:rFonts w:ascii="Arial" w:hAnsi="Arial" w:cs="Arial"/>
          <w:b/>
          <w:sz w:val="22"/>
          <w:szCs w:val="22"/>
        </w:rPr>
        <w:t>M2</w:t>
      </w:r>
      <w:r>
        <w:rPr>
          <w:rFonts w:ascii="Arial" w:hAnsi="Arial" w:cs="Arial"/>
          <w:sz w:val="22"/>
          <w:szCs w:val="22"/>
        </w:rPr>
        <w:t xml:space="preserve"> </w:t>
      </w:r>
      <w:r w:rsidR="008C7204" w:rsidRPr="008C7204">
        <w:rPr>
          <w:rFonts w:ascii="Arial" w:hAnsi="Arial" w:cs="Arial"/>
          <w:sz w:val="22"/>
          <w:szCs w:val="22"/>
        </w:rPr>
        <w:t>Beef Bourguignon – Mash Potato</w:t>
      </w:r>
    </w:p>
    <w:p w14:paraId="0DA1C61B" w14:textId="3793EFE9" w:rsidR="00090B43" w:rsidRPr="009B0CDC" w:rsidRDefault="009B0CDC" w:rsidP="009B0CDC">
      <w:pPr>
        <w:pStyle w:val="ListParagraph"/>
        <w:numPr>
          <w:ilvl w:val="0"/>
          <w:numId w:val="8"/>
        </w:numPr>
        <w:rPr>
          <w:rFonts w:ascii="Arial" w:hAnsi="Arial" w:cs="Arial"/>
          <w:sz w:val="22"/>
          <w:szCs w:val="22"/>
        </w:rPr>
      </w:pPr>
      <w:r>
        <w:rPr>
          <w:rFonts w:ascii="Arial" w:hAnsi="Arial" w:cs="Arial"/>
          <w:b/>
          <w:sz w:val="22"/>
          <w:szCs w:val="22"/>
        </w:rPr>
        <w:t xml:space="preserve">M3 </w:t>
      </w:r>
      <w:r w:rsidRPr="00AF5E4C">
        <w:rPr>
          <w:rFonts w:ascii="Arial" w:hAnsi="Arial" w:cs="Arial"/>
          <w:sz w:val="22"/>
          <w:szCs w:val="22"/>
        </w:rPr>
        <w:t>Wild Mushroom Tart – Tarragon Hollandaise Sauce</w:t>
      </w:r>
      <w:r w:rsidR="00AF5E4C" w:rsidRPr="009B0CDC">
        <w:rPr>
          <w:sz w:val="36"/>
          <w:szCs w:val="36"/>
        </w:rPr>
        <w:t xml:space="preserve"> </w:t>
      </w:r>
    </w:p>
    <w:p w14:paraId="1239ACEA" w14:textId="77777777" w:rsidR="001F56E3" w:rsidRDefault="001F56E3" w:rsidP="001F56E3">
      <w:pPr>
        <w:spacing w:before="120" w:after="120"/>
        <w:jc w:val="center"/>
        <w:rPr>
          <w:rFonts w:ascii="Arial" w:hAnsi="Arial" w:cs="Arial"/>
          <w:b/>
          <w:sz w:val="22"/>
          <w:szCs w:val="22"/>
        </w:rPr>
      </w:pPr>
      <w:r w:rsidRPr="001F56E3">
        <w:rPr>
          <w:rFonts w:ascii="Arial" w:hAnsi="Arial" w:cs="Arial"/>
          <w:b/>
          <w:sz w:val="22"/>
          <w:szCs w:val="22"/>
        </w:rPr>
        <w:t>Desserts</w:t>
      </w:r>
    </w:p>
    <w:p w14:paraId="49AB3BD6" w14:textId="2AD89229" w:rsidR="009F5E40" w:rsidRPr="00090B43" w:rsidRDefault="00090B43" w:rsidP="009F5E40">
      <w:pPr>
        <w:pStyle w:val="ListParagraph"/>
        <w:numPr>
          <w:ilvl w:val="0"/>
          <w:numId w:val="9"/>
        </w:numPr>
        <w:rPr>
          <w:rFonts w:ascii="Arial" w:hAnsi="Arial" w:cs="Arial"/>
          <w:b/>
          <w:sz w:val="22"/>
          <w:szCs w:val="22"/>
        </w:rPr>
      </w:pPr>
      <w:r>
        <w:rPr>
          <w:rFonts w:ascii="Arial" w:hAnsi="Arial" w:cs="Arial"/>
          <w:b/>
          <w:sz w:val="22"/>
          <w:szCs w:val="22"/>
        </w:rPr>
        <w:t>D1</w:t>
      </w:r>
      <w:r>
        <w:rPr>
          <w:rFonts w:ascii="Arial" w:hAnsi="Arial" w:cs="Arial"/>
          <w:sz w:val="22"/>
          <w:szCs w:val="22"/>
        </w:rPr>
        <w:t xml:space="preserve"> </w:t>
      </w:r>
      <w:r w:rsidR="0038700C" w:rsidRPr="0038700C">
        <w:rPr>
          <w:rFonts w:ascii="Arial" w:hAnsi="Arial" w:cs="Arial"/>
          <w:sz w:val="22"/>
          <w:szCs w:val="22"/>
        </w:rPr>
        <w:t>Treacle Tart with Ice-cream</w:t>
      </w:r>
    </w:p>
    <w:p w14:paraId="49236EBD" w14:textId="6C979FB2" w:rsidR="00090B43" w:rsidRPr="00BE5F64" w:rsidRDefault="00090B43" w:rsidP="009F5E40">
      <w:pPr>
        <w:pStyle w:val="ListParagraph"/>
        <w:numPr>
          <w:ilvl w:val="0"/>
          <w:numId w:val="9"/>
        </w:numPr>
        <w:rPr>
          <w:rFonts w:ascii="Arial" w:hAnsi="Arial" w:cs="Arial"/>
          <w:b/>
          <w:sz w:val="22"/>
          <w:szCs w:val="22"/>
        </w:rPr>
      </w:pPr>
      <w:r>
        <w:rPr>
          <w:rFonts w:ascii="Arial" w:hAnsi="Arial" w:cs="Arial"/>
          <w:b/>
          <w:sz w:val="22"/>
          <w:szCs w:val="22"/>
        </w:rPr>
        <w:t>D2</w:t>
      </w:r>
      <w:r>
        <w:rPr>
          <w:rFonts w:ascii="Arial" w:hAnsi="Arial" w:cs="Arial"/>
          <w:sz w:val="22"/>
          <w:szCs w:val="22"/>
        </w:rPr>
        <w:t xml:space="preserve"> </w:t>
      </w:r>
      <w:r w:rsidR="00BE5F64" w:rsidRPr="00BE5F64">
        <w:rPr>
          <w:rFonts w:ascii="Arial" w:hAnsi="Arial" w:cs="Arial"/>
          <w:sz w:val="22"/>
          <w:szCs w:val="22"/>
        </w:rPr>
        <w:t>Black Forrest Roulade</w:t>
      </w:r>
    </w:p>
    <w:p w14:paraId="6F5C1502" w14:textId="07FD47CF" w:rsidR="00090B43" w:rsidRPr="00090B43" w:rsidRDefault="00090B43" w:rsidP="009F5E40">
      <w:pPr>
        <w:pStyle w:val="ListParagraph"/>
        <w:numPr>
          <w:ilvl w:val="0"/>
          <w:numId w:val="9"/>
        </w:numPr>
        <w:rPr>
          <w:rFonts w:ascii="Arial" w:hAnsi="Arial" w:cs="Arial"/>
          <w:b/>
          <w:sz w:val="22"/>
          <w:szCs w:val="22"/>
        </w:rPr>
      </w:pPr>
      <w:r>
        <w:rPr>
          <w:rFonts w:ascii="Arial" w:hAnsi="Arial" w:cs="Arial"/>
          <w:b/>
          <w:sz w:val="22"/>
          <w:szCs w:val="22"/>
        </w:rPr>
        <w:t xml:space="preserve">D3 </w:t>
      </w:r>
      <w:r w:rsidR="00B4788E" w:rsidRPr="00876AFB">
        <w:rPr>
          <w:rFonts w:ascii="Arial" w:hAnsi="Arial" w:cs="Arial"/>
          <w:sz w:val="22"/>
          <w:szCs w:val="22"/>
        </w:rPr>
        <w:t>Fresh Fruit Salad with Ice-Cream</w:t>
      </w:r>
    </w:p>
    <w:p w14:paraId="3A9EF173" w14:textId="77777777" w:rsidR="009F5E40" w:rsidRDefault="009F5E40" w:rsidP="009F5E40">
      <w:pPr>
        <w:rPr>
          <w:rFonts w:ascii="Arial" w:hAnsi="Arial" w:cs="Arial"/>
          <w:sz w:val="22"/>
          <w:szCs w:val="22"/>
        </w:rPr>
      </w:pPr>
    </w:p>
    <w:p w14:paraId="30B53A7E" w14:textId="439362CB" w:rsidR="00090B43" w:rsidRDefault="00090B43" w:rsidP="009F5E40">
      <w:pPr>
        <w:rPr>
          <w:rFonts w:ascii="Arial" w:hAnsi="Arial" w:cs="Arial"/>
          <w:sz w:val="22"/>
          <w:szCs w:val="22"/>
        </w:rPr>
      </w:pPr>
      <w:r>
        <w:rPr>
          <w:rFonts w:ascii="Arial" w:hAnsi="Arial" w:cs="Arial"/>
          <w:sz w:val="22"/>
          <w:szCs w:val="22"/>
        </w:rPr>
        <w:t>Number of places @ £</w:t>
      </w:r>
      <w:r w:rsidR="00F06BA3">
        <w:rPr>
          <w:rFonts w:ascii="Arial" w:hAnsi="Arial" w:cs="Arial"/>
          <w:sz w:val="22"/>
          <w:szCs w:val="22"/>
        </w:rPr>
        <w:t>15</w:t>
      </w:r>
      <w:r w:rsidR="007A56C3">
        <w:rPr>
          <w:rFonts w:ascii="Arial" w:hAnsi="Arial" w:cs="Arial"/>
          <w:sz w:val="22"/>
          <w:szCs w:val="22"/>
        </w:rPr>
        <w:t xml:space="preserve">.95 2 Courses  </w:t>
      </w:r>
      <w:r w:rsidR="00547C4D">
        <w:rPr>
          <w:rFonts w:ascii="Arial" w:hAnsi="Arial" w:cs="Arial"/>
          <w:sz w:val="22"/>
          <w:szCs w:val="22"/>
        </w:rPr>
        <w:t xml:space="preserve">         or     £18.95 3 Courses           </w:t>
      </w:r>
    </w:p>
    <w:p w14:paraId="3391CD77" w14:textId="77777777" w:rsidR="00090B43" w:rsidRDefault="00090B43" w:rsidP="009F5E40">
      <w:pPr>
        <w:rPr>
          <w:rFonts w:ascii="Arial" w:hAnsi="Arial" w:cs="Arial"/>
          <w:sz w:val="22"/>
          <w:szCs w:val="22"/>
        </w:rPr>
      </w:pPr>
      <w:r>
        <w:rPr>
          <w:rFonts w:ascii="Arial" w:hAnsi="Arial" w:cs="Arial"/>
          <w:sz w:val="22"/>
          <w:szCs w:val="22"/>
        </w:rPr>
        <w:t>Menu choices:</w:t>
      </w:r>
    </w:p>
    <w:p w14:paraId="7B8411F6" w14:textId="77777777" w:rsidR="00090B43" w:rsidRDefault="00090B43" w:rsidP="009F5E40">
      <w:pPr>
        <w:rPr>
          <w:rFonts w:ascii="Arial" w:hAnsi="Arial" w:cs="Arial"/>
          <w:sz w:val="22"/>
          <w:szCs w:val="22"/>
        </w:rPr>
      </w:pPr>
    </w:p>
    <w:tbl>
      <w:tblPr>
        <w:tblStyle w:val="TableGrid"/>
        <w:tblW w:w="5000" w:type="pct"/>
        <w:tblLook w:val="04A0" w:firstRow="1" w:lastRow="0" w:firstColumn="1" w:lastColumn="0" w:noHBand="0" w:noVBand="1"/>
      </w:tblPr>
      <w:tblGrid>
        <w:gridCol w:w="2858"/>
        <w:gridCol w:w="2160"/>
        <w:gridCol w:w="2159"/>
        <w:gridCol w:w="2161"/>
      </w:tblGrid>
      <w:tr w:rsidR="00090B43" w:rsidRPr="00090B43" w14:paraId="224119B1" w14:textId="77777777" w:rsidTr="00090B43">
        <w:trPr>
          <w:trHeight w:val="516"/>
        </w:trPr>
        <w:tc>
          <w:tcPr>
            <w:tcW w:w="1530" w:type="pct"/>
          </w:tcPr>
          <w:p w14:paraId="14B2125D" w14:textId="77777777" w:rsidR="00090B43" w:rsidRP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090B43">
              <w:rPr>
                <w:rFonts w:ascii="Arial" w:hAnsi="Arial" w:cs="Arial"/>
                <w:b/>
                <w:sz w:val="22"/>
                <w:szCs w:val="22"/>
              </w:rPr>
              <w:t>Name</w:t>
            </w:r>
          </w:p>
        </w:tc>
        <w:tc>
          <w:tcPr>
            <w:tcW w:w="1156" w:type="pct"/>
          </w:tcPr>
          <w:p w14:paraId="0E774757" w14:textId="77777777" w:rsidR="00090B43" w:rsidRP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090B43">
              <w:rPr>
                <w:rFonts w:ascii="Arial" w:hAnsi="Arial" w:cs="Arial"/>
                <w:b/>
                <w:sz w:val="22"/>
                <w:szCs w:val="22"/>
              </w:rPr>
              <w:t>Starter</w:t>
            </w:r>
          </w:p>
          <w:p w14:paraId="10F88802" w14:textId="0F145E14" w:rsidR="00090B43" w:rsidRP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090B43">
              <w:rPr>
                <w:rFonts w:ascii="Arial" w:hAnsi="Arial" w:cs="Arial"/>
                <w:b/>
                <w:sz w:val="22"/>
                <w:szCs w:val="22"/>
              </w:rPr>
              <w:t>S1, S2</w:t>
            </w:r>
            <w:r w:rsidR="000645C6">
              <w:rPr>
                <w:rFonts w:ascii="Arial" w:hAnsi="Arial" w:cs="Arial"/>
                <w:b/>
                <w:sz w:val="22"/>
                <w:szCs w:val="22"/>
              </w:rPr>
              <w:t>, S3</w:t>
            </w:r>
          </w:p>
        </w:tc>
        <w:tc>
          <w:tcPr>
            <w:tcW w:w="1156" w:type="pct"/>
          </w:tcPr>
          <w:p w14:paraId="29867F6F" w14:textId="77777777" w:rsidR="00090B43" w:rsidRP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090B43">
              <w:rPr>
                <w:rFonts w:ascii="Arial" w:hAnsi="Arial" w:cs="Arial"/>
                <w:b/>
                <w:sz w:val="22"/>
                <w:szCs w:val="22"/>
              </w:rPr>
              <w:t>Main</w:t>
            </w:r>
          </w:p>
          <w:p w14:paraId="27D37C79" w14:textId="77777777" w:rsidR="00090B43" w:rsidRP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090B43">
              <w:rPr>
                <w:rFonts w:ascii="Arial" w:hAnsi="Arial" w:cs="Arial"/>
                <w:b/>
                <w:sz w:val="22"/>
                <w:szCs w:val="22"/>
              </w:rPr>
              <w:t>M1, M2, M3</w:t>
            </w:r>
          </w:p>
        </w:tc>
        <w:tc>
          <w:tcPr>
            <w:tcW w:w="1157" w:type="pct"/>
          </w:tcPr>
          <w:p w14:paraId="775AFBCE" w14:textId="77777777" w:rsidR="00090B43" w:rsidRP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090B43">
              <w:rPr>
                <w:rFonts w:ascii="Arial" w:hAnsi="Arial" w:cs="Arial"/>
                <w:b/>
                <w:sz w:val="22"/>
                <w:szCs w:val="22"/>
              </w:rPr>
              <w:t>Desert</w:t>
            </w:r>
          </w:p>
          <w:p w14:paraId="787B0378" w14:textId="77777777" w:rsidR="00090B43" w:rsidRP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090B43">
              <w:rPr>
                <w:rFonts w:ascii="Arial" w:hAnsi="Arial" w:cs="Arial"/>
                <w:b/>
                <w:sz w:val="22"/>
                <w:szCs w:val="22"/>
              </w:rPr>
              <w:t>D1, D2, D3</w:t>
            </w:r>
          </w:p>
        </w:tc>
      </w:tr>
      <w:tr w:rsidR="00090B43" w14:paraId="3B4AEF49" w14:textId="77777777" w:rsidTr="000645C6">
        <w:trPr>
          <w:trHeight w:val="551"/>
        </w:trPr>
        <w:tc>
          <w:tcPr>
            <w:tcW w:w="1530" w:type="pct"/>
          </w:tcPr>
          <w:p w14:paraId="6951D8DB" w14:textId="77777777" w:rsidR="00090B43" w:rsidRDefault="00090B43" w:rsidP="000645C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56" w:type="pct"/>
          </w:tcPr>
          <w:p w14:paraId="03F93622" w14:textId="41A928B3"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56" w:type="pct"/>
          </w:tcPr>
          <w:p w14:paraId="0A9E7166" w14:textId="5E1408F9"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57" w:type="pct"/>
          </w:tcPr>
          <w:p w14:paraId="7B710E9F" w14:textId="574A7269"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090B43" w14:paraId="691D6238" w14:textId="77777777" w:rsidTr="00090B43">
        <w:tc>
          <w:tcPr>
            <w:tcW w:w="1530" w:type="pct"/>
          </w:tcPr>
          <w:p w14:paraId="44CA915F" w14:textId="0D61BE2C" w:rsidR="00090B43" w:rsidRDefault="006152C0"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 </w:t>
            </w:r>
          </w:p>
          <w:p w14:paraId="2A37B8CA" w14:textId="77777777"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56" w:type="pct"/>
          </w:tcPr>
          <w:p w14:paraId="36B8D79A" w14:textId="3B2A2ED5"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56" w:type="pct"/>
          </w:tcPr>
          <w:p w14:paraId="6C340DF4" w14:textId="0A06E0E1"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57" w:type="pct"/>
          </w:tcPr>
          <w:p w14:paraId="24082FC5" w14:textId="74C46A2E"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090B43" w14:paraId="532D9330" w14:textId="77777777" w:rsidTr="00090B43">
        <w:tc>
          <w:tcPr>
            <w:tcW w:w="1530" w:type="pct"/>
          </w:tcPr>
          <w:p w14:paraId="274DED64" w14:textId="77777777"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398D025" w14:textId="77777777"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56" w:type="pct"/>
          </w:tcPr>
          <w:p w14:paraId="48760BD5" w14:textId="77777777"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56" w:type="pct"/>
          </w:tcPr>
          <w:p w14:paraId="73B0D5E6" w14:textId="77777777"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57" w:type="pct"/>
          </w:tcPr>
          <w:p w14:paraId="620ACB7E" w14:textId="77777777"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090B43" w14:paraId="410AC43D" w14:textId="77777777" w:rsidTr="00090B43">
        <w:tc>
          <w:tcPr>
            <w:tcW w:w="1530" w:type="pct"/>
          </w:tcPr>
          <w:p w14:paraId="1674804A" w14:textId="77777777"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E6A6749" w14:textId="77777777"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56" w:type="pct"/>
          </w:tcPr>
          <w:p w14:paraId="23090B2D" w14:textId="77777777"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56" w:type="pct"/>
          </w:tcPr>
          <w:p w14:paraId="2CFE84E8" w14:textId="77777777"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57" w:type="pct"/>
          </w:tcPr>
          <w:p w14:paraId="3B3D7DAA" w14:textId="77777777" w:rsidR="00090B43" w:rsidRDefault="00090B43"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0645C6" w14:paraId="482BDC31" w14:textId="77777777" w:rsidTr="000645C6">
        <w:trPr>
          <w:trHeight w:val="567"/>
        </w:trPr>
        <w:tc>
          <w:tcPr>
            <w:tcW w:w="1530" w:type="pct"/>
          </w:tcPr>
          <w:p w14:paraId="4D58920D" w14:textId="77777777" w:rsidR="000645C6" w:rsidRDefault="000645C6"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56" w:type="pct"/>
          </w:tcPr>
          <w:p w14:paraId="59E7D091" w14:textId="77777777" w:rsidR="000645C6" w:rsidRDefault="000645C6"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56" w:type="pct"/>
          </w:tcPr>
          <w:p w14:paraId="2D392E55" w14:textId="77777777" w:rsidR="000645C6" w:rsidRDefault="000645C6"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57" w:type="pct"/>
          </w:tcPr>
          <w:p w14:paraId="05B33CB0" w14:textId="77777777" w:rsidR="000645C6" w:rsidRDefault="000645C6" w:rsidP="009F5E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55173E10" w14:textId="77777777" w:rsidR="00090B43" w:rsidRDefault="00090B43" w:rsidP="009F5E40">
      <w:pPr>
        <w:rPr>
          <w:rFonts w:ascii="Arial" w:hAnsi="Arial" w:cs="Arial"/>
          <w:sz w:val="22"/>
          <w:szCs w:val="22"/>
        </w:rPr>
      </w:pPr>
    </w:p>
    <w:p w14:paraId="77B4C6D9" w14:textId="77777777" w:rsidR="00090B43" w:rsidRPr="00090B43" w:rsidRDefault="00090B43" w:rsidP="009F5E40">
      <w:pPr>
        <w:rPr>
          <w:rFonts w:ascii="Arial" w:hAnsi="Arial" w:cs="Arial"/>
          <w:b/>
          <w:sz w:val="22"/>
          <w:szCs w:val="22"/>
        </w:rPr>
      </w:pPr>
      <w:r w:rsidRPr="00090B43">
        <w:rPr>
          <w:rFonts w:ascii="Arial" w:hAnsi="Arial" w:cs="Arial"/>
          <w:b/>
          <w:sz w:val="22"/>
          <w:szCs w:val="22"/>
        </w:rPr>
        <w:t>Any allergies or other dietary requirements:</w:t>
      </w:r>
    </w:p>
    <w:p w14:paraId="6D3D6745" w14:textId="77777777" w:rsidR="00090B43" w:rsidRDefault="00090B43" w:rsidP="009F5E40">
      <w:pPr>
        <w:rPr>
          <w:rFonts w:ascii="Arial" w:hAnsi="Arial" w:cs="Arial"/>
          <w:sz w:val="22"/>
          <w:szCs w:val="22"/>
        </w:rPr>
      </w:pPr>
    </w:p>
    <w:p w14:paraId="388CEA06" w14:textId="4FE576D8" w:rsidR="00647345" w:rsidRDefault="00647345">
      <w:pPr>
        <w:rPr>
          <w:rFonts w:ascii="Georgia" w:hAnsi="Georgia"/>
          <w:b/>
          <w:color w:val="000000"/>
          <w:sz w:val="22"/>
          <w:szCs w:val="22"/>
        </w:rPr>
      </w:pPr>
    </w:p>
    <w:p w14:paraId="310D09B9" w14:textId="1D3C0DF2" w:rsidR="002A3123" w:rsidRDefault="002A3123">
      <w:pPr>
        <w:rPr>
          <w:rFonts w:ascii="Arial" w:hAnsi="Arial"/>
          <w:b/>
          <w:bCs/>
          <w:sz w:val="28"/>
          <w:szCs w:val="28"/>
        </w:rPr>
      </w:pPr>
      <w:r>
        <w:rPr>
          <w:rFonts w:ascii="Arial" w:hAnsi="Arial"/>
          <w:b/>
          <w:bCs/>
          <w:sz w:val="28"/>
          <w:szCs w:val="28"/>
        </w:rPr>
        <w:t xml:space="preserve">Thursday </w:t>
      </w:r>
      <w:r w:rsidR="00FF0D26">
        <w:rPr>
          <w:rFonts w:ascii="Arial" w:hAnsi="Arial"/>
          <w:b/>
          <w:bCs/>
          <w:sz w:val="28"/>
          <w:szCs w:val="28"/>
        </w:rPr>
        <w:t>18</w:t>
      </w:r>
      <w:r w:rsidR="00FF0D26" w:rsidRPr="00FF0D26">
        <w:rPr>
          <w:rFonts w:ascii="Arial" w:hAnsi="Arial"/>
          <w:b/>
          <w:bCs/>
          <w:sz w:val="28"/>
          <w:szCs w:val="28"/>
          <w:vertAlign w:val="superscript"/>
        </w:rPr>
        <w:t>th</w:t>
      </w:r>
      <w:r w:rsidR="00FF0D26">
        <w:rPr>
          <w:rFonts w:ascii="Arial" w:hAnsi="Arial"/>
          <w:b/>
          <w:bCs/>
          <w:sz w:val="28"/>
          <w:szCs w:val="28"/>
        </w:rPr>
        <w:t xml:space="preserve"> July</w:t>
      </w:r>
    </w:p>
    <w:p w14:paraId="23EFCCA4" w14:textId="418A6D3F" w:rsidR="00FF0D26" w:rsidRDefault="00FF0D26">
      <w:pPr>
        <w:rPr>
          <w:rFonts w:ascii="Arial" w:hAnsi="Arial"/>
          <w:b/>
          <w:bCs/>
          <w:sz w:val="28"/>
          <w:szCs w:val="28"/>
        </w:rPr>
      </w:pPr>
    </w:p>
    <w:tbl>
      <w:tblPr>
        <w:tblStyle w:val="TableGrid"/>
        <w:tblW w:w="0" w:type="auto"/>
        <w:tblLook w:val="04A0" w:firstRow="1" w:lastRow="0" w:firstColumn="1" w:lastColumn="0" w:noHBand="0" w:noVBand="1"/>
      </w:tblPr>
      <w:tblGrid>
        <w:gridCol w:w="6091"/>
        <w:gridCol w:w="3247"/>
      </w:tblGrid>
      <w:tr w:rsidR="00FF0D26" w14:paraId="34C5C285" w14:textId="77777777" w:rsidTr="005063FB">
        <w:trPr>
          <w:trHeight w:val="646"/>
        </w:trPr>
        <w:tc>
          <w:tcPr>
            <w:tcW w:w="6091" w:type="dxa"/>
          </w:tcPr>
          <w:p w14:paraId="429BF6C3" w14:textId="788FFF6D" w:rsidR="00FF0D26" w:rsidRPr="00E4382E" w:rsidRDefault="00FF0D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rPr>
            </w:pPr>
            <w:r w:rsidRPr="00E4382E">
              <w:rPr>
                <w:rFonts w:ascii="Arial" w:hAnsi="Arial" w:cs="Arial"/>
                <w:b/>
                <w:color w:val="000000"/>
              </w:rPr>
              <w:t>Guided Tour Places</w:t>
            </w:r>
            <w:r w:rsidR="00013A6E" w:rsidRPr="00E4382E">
              <w:rPr>
                <w:rFonts w:ascii="Arial" w:hAnsi="Arial" w:cs="Arial"/>
                <w:b/>
                <w:color w:val="000000"/>
              </w:rPr>
              <w:t xml:space="preserve"> @ £</w:t>
            </w:r>
            <w:r w:rsidR="005063FB" w:rsidRPr="00E4382E">
              <w:rPr>
                <w:rFonts w:ascii="Arial" w:hAnsi="Arial" w:cs="Arial"/>
                <w:b/>
                <w:color w:val="000000"/>
              </w:rPr>
              <w:t xml:space="preserve">2 per head </w:t>
            </w:r>
          </w:p>
        </w:tc>
        <w:tc>
          <w:tcPr>
            <w:tcW w:w="3247" w:type="dxa"/>
          </w:tcPr>
          <w:p w14:paraId="74567B51" w14:textId="77777777" w:rsidR="00FF0D26" w:rsidRDefault="00FF0D26">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b/>
                <w:color w:val="000000"/>
                <w:sz w:val="22"/>
                <w:szCs w:val="22"/>
              </w:rPr>
            </w:pPr>
          </w:p>
        </w:tc>
      </w:tr>
    </w:tbl>
    <w:p w14:paraId="768DD02B" w14:textId="77777777" w:rsidR="00FF0D26" w:rsidRDefault="00FF0D26">
      <w:pPr>
        <w:rPr>
          <w:rFonts w:ascii="Georgia" w:hAnsi="Georgia"/>
          <w:b/>
          <w:color w:val="000000"/>
          <w:sz w:val="22"/>
          <w:szCs w:val="22"/>
        </w:rPr>
      </w:pPr>
    </w:p>
    <w:p w14:paraId="544EE645" w14:textId="71E4C113" w:rsidR="002A3123" w:rsidRDefault="002A3123">
      <w:pPr>
        <w:rPr>
          <w:rFonts w:ascii="Georgia" w:hAnsi="Georgia"/>
          <w:b/>
          <w:color w:val="000000"/>
          <w:sz w:val="22"/>
          <w:szCs w:val="22"/>
        </w:rPr>
      </w:pPr>
    </w:p>
    <w:p w14:paraId="6FCFF833" w14:textId="1871B7F0" w:rsidR="002A3123" w:rsidRDefault="002A3123">
      <w:pPr>
        <w:rPr>
          <w:rFonts w:ascii="Georgia" w:hAnsi="Georgia"/>
          <w:b/>
          <w:color w:val="000000"/>
          <w:sz w:val="22"/>
          <w:szCs w:val="22"/>
        </w:rPr>
      </w:pPr>
    </w:p>
    <w:p w14:paraId="5DAA2BF5" w14:textId="64653190" w:rsidR="002A3123" w:rsidRDefault="002A3123">
      <w:pPr>
        <w:rPr>
          <w:rFonts w:ascii="Georgia" w:hAnsi="Georgia"/>
          <w:b/>
          <w:color w:val="000000"/>
          <w:sz w:val="22"/>
          <w:szCs w:val="22"/>
        </w:rPr>
      </w:pPr>
    </w:p>
    <w:p w14:paraId="192B602B" w14:textId="77777777" w:rsidR="002A3123" w:rsidRDefault="002A3123">
      <w:pPr>
        <w:rPr>
          <w:rFonts w:ascii="Georgia" w:hAnsi="Georgia"/>
          <w:b/>
          <w:color w:val="000000"/>
          <w:sz w:val="22"/>
          <w:szCs w:val="22"/>
        </w:rPr>
      </w:pPr>
    </w:p>
    <w:p w14:paraId="10FACD30" w14:textId="2F3B7A56" w:rsidR="00647345" w:rsidRDefault="00647345">
      <w:pPr>
        <w:rPr>
          <w:rFonts w:ascii="Georgia" w:hAnsi="Georgia"/>
          <w:b/>
          <w:color w:val="000000"/>
          <w:sz w:val="22"/>
          <w:szCs w:val="22"/>
        </w:rPr>
      </w:pPr>
      <w:r>
        <w:rPr>
          <w:rFonts w:ascii="Georgia" w:hAnsi="Georgia"/>
          <w:b/>
          <w:color w:val="000000"/>
          <w:sz w:val="22"/>
          <w:szCs w:val="22"/>
        </w:rPr>
        <w:t xml:space="preserve">Please email the completed form to: </w:t>
      </w:r>
      <w:hyperlink r:id="rId9" w:history="1">
        <w:r w:rsidR="002A3123" w:rsidRPr="00BB3C1A">
          <w:rPr>
            <w:rStyle w:val="Hyperlink"/>
            <w:rFonts w:ascii="Georgia" w:hAnsi="Georgia"/>
            <w:sz w:val="22"/>
            <w:szCs w:val="22"/>
          </w:rPr>
          <w:t>solentsecretary@moodyowners.org</w:t>
        </w:r>
      </w:hyperlink>
      <w:r w:rsidRPr="00647345">
        <w:rPr>
          <w:rFonts w:ascii="Georgia" w:hAnsi="Georgia"/>
          <w:color w:val="000000"/>
          <w:sz w:val="22"/>
          <w:szCs w:val="22"/>
        </w:rPr>
        <w:t xml:space="preserve"> </w:t>
      </w:r>
    </w:p>
    <w:p w14:paraId="009E5839" w14:textId="77777777" w:rsidR="00090B43" w:rsidRDefault="00647345" w:rsidP="00647345">
      <w:pPr>
        <w:tabs>
          <w:tab w:val="left" w:pos="6420"/>
        </w:tabs>
        <w:rPr>
          <w:rFonts w:ascii="Georgia" w:hAnsi="Georgia"/>
          <w:b/>
          <w:color w:val="000000"/>
          <w:sz w:val="22"/>
          <w:szCs w:val="22"/>
        </w:rPr>
      </w:pPr>
      <w:r>
        <w:rPr>
          <w:rFonts w:ascii="Georgia" w:hAnsi="Georgia"/>
          <w:b/>
          <w:color w:val="000000"/>
          <w:sz w:val="22"/>
          <w:szCs w:val="22"/>
        </w:rPr>
        <w:tab/>
      </w:r>
    </w:p>
    <w:sectPr w:rsidR="00090B43" w:rsidSect="00CE638B">
      <w:pgSz w:w="11900" w:h="16840"/>
      <w:pgMar w:top="425" w:right="1276" w:bottom="425"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08543" w14:textId="77777777" w:rsidR="00B41483" w:rsidRDefault="00B41483">
      <w:r>
        <w:separator/>
      </w:r>
    </w:p>
  </w:endnote>
  <w:endnote w:type="continuationSeparator" w:id="0">
    <w:p w14:paraId="090658CF" w14:textId="77777777" w:rsidR="00B41483" w:rsidRDefault="00B4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22228" w14:textId="77777777" w:rsidR="00B41483" w:rsidRDefault="00B41483">
      <w:r>
        <w:separator/>
      </w:r>
    </w:p>
  </w:footnote>
  <w:footnote w:type="continuationSeparator" w:id="0">
    <w:p w14:paraId="61213D4C" w14:textId="77777777" w:rsidR="00B41483" w:rsidRDefault="00B41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81CF2"/>
    <w:multiLevelType w:val="hybridMultilevel"/>
    <w:tmpl w:val="6D082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500E7"/>
    <w:multiLevelType w:val="hybridMultilevel"/>
    <w:tmpl w:val="B5CC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E3511"/>
    <w:multiLevelType w:val="hybridMultilevel"/>
    <w:tmpl w:val="9EA0E0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6A0871"/>
    <w:multiLevelType w:val="hybridMultilevel"/>
    <w:tmpl w:val="2824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A3BE3"/>
    <w:multiLevelType w:val="hybridMultilevel"/>
    <w:tmpl w:val="4B7C6BBA"/>
    <w:lvl w:ilvl="0" w:tplc="63EE4090">
      <w:start w:val="1"/>
      <w:numFmt w:val="lowerRoman"/>
      <w:lvlText w:val="(%1)"/>
      <w:lvlJc w:val="left"/>
      <w:pPr>
        <w:ind w:left="720" w:hanging="720"/>
      </w:pPr>
      <w:rPr>
        <w:b w:val="0"/>
        <w:i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0C16869"/>
    <w:multiLevelType w:val="hybridMultilevel"/>
    <w:tmpl w:val="AB42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E100B"/>
    <w:multiLevelType w:val="hybridMultilevel"/>
    <w:tmpl w:val="4EBCE13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695F31D4"/>
    <w:multiLevelType w:val="hybridMultilevel"/>
    <w:tmpl w:val="84FA123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7B"/>
    <w:rsid w:val="00013A6E"/>
    <w:rsid w:val="000167B2"/>
    <w:rsid w:val="00042CFA"/>
    <w:rsid w:val="000645C6"/>
    <w:rsid w:val="00090B43"/>
    <w:rsid w:val="000B0DD3"/>
    <w:rsid w:val="000F2FFD"/>
    <w:rsid w:val="000F3029"/>
    <w:rsid w:val="00143E22"/>
    <w:rsid w:val="00182236"/>
    <w:rsid w:val="00183904"/>
    <w:rsid w:val="00193196"/>
    <w:rsid w:val="001F56E3"/>
    <w:rsid w:val="00205C22"/>
    <w:rsid w:val="00206755"/>
    <w:rsid w:val="00213F25"/>
    <w:rsid w:val="00231849"/>
    <w:rsid w:val="00231E14"/>
    <w:rsid w:val="0024785F"/>
    <w:rsid w:val="00263963"/>
    <w:rsid w:val="002A3123"/>
    <w:rsid w:val="002B4B7C"/>
    <w:rsid w:val="002C5049"/>
    <w:rsid w:val="002C5352"/>
    <w:rsid w:val="002D0E24"/>
    <w:rsid w:val="002E3F2F"/>
    <w:rsid w:val="0038700C"/>
    <w:rsid w:val="0039214C"/>
    <w:rsid w:val="003931FA"/>
    <w:rsid w:val="003A75C1"/>
    <w:rsid w:val="00422610"/>
    <w:rsid w:val="00442E6B"/>
    <w:rsid w:val="004912C4"/>
    <w:rsid w:val="004E01B6"/>
    <w:rsid w:val="004F45E3"/>
    <w:rsid w:val="004F6E0A"/>
    <w:rsid w:val="005059D9"/>
    <w:rsid w:val="005063FB"/>
    <w:rsid w:val="00547C4D"/>
    <w:rsid w:val="0056480D"/>
    <w:rsid w:val="005A5F8B"/>
    <w:rsid w:val="006152C0"/>
    <w:rsid w:val="00647345"/>
    <w:rsid w:val="00651E05"/>
    <w:rsid w:val="0066779A"/>
    <w:rsid w:val="006C7589"/>
    <w:rsid w:val="006D5091"/>
    <w:rsid w:val="00704689"/>
    <w:rsid w:val="00762FDE"/>
    <w:rsid w:val="007657B1"/>
    <w:rsid w:val="00770234"/>
    <w:rsid w:val="007A56C3"/>
    <w:rsid w:val="007D3840"/>
    <w:rsid w:val="007F6476"/>
    <w:rsid w:val="007F6615"/>
    <w:rsid w:val="008269B9"/>
    <w:rsid w:val="0083695F"/>
    <w:rsid w:val="0084605E"/>
    <w:rsid w:val="008626D1"/>
    <w:rsid w:val="00875A9F"/>
    <w:rsid w:val="008B76B6"/>
    <w:rsid w:val="008C5C2A"/>
    <w:rsid w:val="008C7204"/>
    <w:rsid w:val="0090025D"/>
    <w:rsid w:val="009506B4"/>
    <w:rsid w:val="009B0CDC"/>
    <w:rsid w:val="009C201E"/>
    <w:rsid w:val="009F5E40"/>
    <w:rsid w:val="00A029BF"/>
    <w:rsid w:val="00A90D5D"/>
    <w:rsid w:val="00A91F3B"/>
    <w:rsid w:val="00A95D0B"/>
    <w:rsid w:val="00AB3958"/>
    <w:rsid w:val="00AE04B0"/>
    <w:rsid w:val="00AF5E4C"/>
    <w:rsid w:val="00B00B1B"/>
    <w:rsid w:val="00B04A17"/>
    <w:rsid w:val="00B41483"/>
    <w:rsid w:val="00B4788E"/>
    <w:rsid w:val="00B61B4F"/>
    <w:rsid w:val="00B74418"/>
    <w:rsid w:val="00BA26D3"/>
    <w:rsid w:val="00BD02AD"/>
    <w:rsid w:val="00BE5F64"/>
    <w:rsid w:val="00BE7D4A"/>
    <w:rsid w:val="00CC2BDB"/>
    <w:rsid w:val="00CE638B"/>
    <w:rsid w:val="00CF0D7B"/>
    <w:rsid w:val="00CF1474"/>
    <w:rsid w:val="00D37B19"/>
    <w:rsid w:val="00D44E32"/>
    <w:rsid w:val="00D70EC7"/>
    <w:rsid w:val="00D75500"/>
    <w:rsid w:val="00D8182A"/>
    <w:rsid w:val="00E01097"/>
    <w:rsid w:val="00E358C0"/>
    <w:rsid w:val="00E4382E"/>
    <w:rsid w:val="00EB06D0"/>
    <w:rsid w:val="00EC210C"/>
    <w:rsid w:val="00EF7854"/>
    <w:rsid w:val="00F02BEC"/>
    <w:rsid w:val="00F06BA3"/>
    <w:rsid w:val="00FD08E6"/>
    <w:rsid w:val="00FD2D14"/>
    <w:rsid w:val="00FD44E3"/>
    <w:rsid w:val="00FF0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B001"/>
  <w15:docId w15:val="{ADED2EF3-5E8D-4257-B5DD-DD35302A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D08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none" w:color="0000FF"/>
    </w:rPr>
  </w:style>
  <w:style w:type="paragraph" w:styleId="BalloonText">
    <w:name w:val="Balloon Text"/>
    <w:basedOn w:val="Normal"/>
    <w:link w:val="BalloonTextChar"/>
    <w:uiPriority w:val="99"/>
    <w:semiHidden/>
    <w:unhideWhenUsed/>
    <w:rsid w:val="00704689"/>
    <w:rPr>
      <w:rFonts w:ascii="Tahoma" w:hAnsi="Tahoma" w:cs="Tahoma"/>
      <w:sz w:val="16"/>
      <w:szCs w:val="16"/>
    </w:rPr>
  </w:style>
  <w:style w:type="character" w:customStyle="1" w:styleId="BalloonTextChar">
    <w:name w:val="Balloon Text Char"/>
    <w:basedOn w:val="DefaultParagraphFont"/>
    <w:link w:val="BalloonText"/>
    <w:uiPriority w:val="99"/>
    <w:semiHidden/>
    <w:rsid w:val="00704689"/>
    <w:rPr>
      <w:rFonts w:ascii="Tahoma" w:hAnsi="Tahoma" w:cs="Tahoma"/>
      <w:sz w:val="16"/>
      <w:szCs w:val="16"/>
      <w:lang w:val="en-US" w:eastAsia="en-US"/>
    </w:rPr>
  </w:style>
  <w:style w:type="paragraph" w:styleId="ListParagraph">
    <w:name w:val="List Paragraph"/>
    <w:basedOn w:val="Normal"/>
    <w:uiPriority w:val="34"/>
    <w:qFormat/>
    <w:rsid w:val="001F56E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Title">
    <w:name w:val="Title"/>
    <w:basedOn w:val="Normal"/>
    <w:link w:val="TitleChar"/>
    <w:qFormat/>
    <w:rsid w:val="001F56E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sz w:val="28"/>
      <w:bdr w:val="none" w:sz="0" w:space="0" w:color="auto"/>
    </w:rPr>
  </w:style>
  <w:style w:type="character" w:customStyle="1" w:styleId="TitleChar">
    <w:name w:val="Title Char"/>
    <w:basedOn w:val="DefaultParagraphFont"/>
    <w:link w:val="Title"/>
    <w:rsid w:val="001F56E3"/>
    <w:rPr>
      <w:rFonts w:eastAsia="Times New Roman"/>
      <w:b/>
      <w:bCs/>
      <w:sz w:val="28"/>
      <w:szCs w:val="24"/>
      <w:bdr w:val="none" w:sz="0" w:space="0" w:color="auto"/>
      <w:lang w:val="en-US" w:eastAsia="en-US"/>
    </w:rPr>
  </w:style>
  <w:style w:type="table" w:styleId="TableGrid">
    <w:name w:val="Table Grid"/>
    <w:basedOn w:val="TableNormal"/>
    <w:uiPriority w:val="59"/>
    <w:rsid w:val="0009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08E6"/>
    <w:rPr>
      <w:rFonts w:asciiTheme="majorHAnsi" w:eastAsiaTheme="majorEastAsia" w:hAnsiTheme="majorHAnsi" w:cstheme="majorBidi"/>
      <w:color w:val="365F91" w:themeColor="accent1" w:themeShade="BF"/>
      <w:sz w:val="32"/>
      <w:szCs w:val="32"/>
      <w:lang w:val="en-US" w:eastAsia="en-US"/>
    </w:rPr>
  </w:style>
  <w:style w:type="character" w:styleId="UnresolvedMention">
    <w:name w:val="Unresolved Mention"/>
    <w:basedOn w:val="DefaultParagraphFont"/>
    <w:uiPriority w:val="99"/>
    <w:semiHidden/>
    <w:unhideWhenUsed/>
    <w:rsid w:val="00491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32443">
      <w:bodyDiv w:val="1"/>
      <w:marLeft w:val="0"/>
      <w:marRight w:val="0"/>
      <w:marTop w:val="0"/>
      <w:marBottom w:val="0"/>
      <w:divBdr>
        <w:top w:val="none" w:sz="0" w:space="0" w:color="auto"/>
        <w:left w:val="none" w:sz="0" w:space="0" w:color="auto"/>
        <w:bottom w:val="none" w:sz="0" w:space="0" w:color="auto"/>
        <w:right w:val="none" w:sz="0" w:space="0" w:color="auto"/>
      </w:divBdr>
    </w:div>
    <w:div w:id="112886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bourg.normandie-wine.com/e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ntsecretary@moodyowner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Neave</dc:creator>
  <cp:lastModifiedBy>Mike Neave</cp:lastModifiedBy>
  <cp:revision>2</cp:revision>
  <cp:lastPrinted>2019-05-29T10:52:00Z</cp:lastPrinted>
  <dcterms:created xsi:type="dcterms:W3CDTF">2019-06-13T18:17:00Z</dcterms:created>
  <dcterms:modified xsi:type="dcterms:W3CDTF">2019-06-13T18:17:00Z</dcterms:modified>
</cp:coreProperties>
</file>