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4EA0" w14:textId="77777777" w:rsidR="00711B86" w:rsidRPr="00AF2DB7" w:rsidRDefault="00BA142A" w:rsidP="000E57A6">
      <w:pPr>
        <w:spacing w:after="120"/>
        <w:jc w:val="center"/>
        <w:rPr>
          <w:rFonts w:cstheme="minorHAnsi"/>
          <w:b/>
          <w:sz w:val="32"/>
          <w:szCs w:val="32"/>
        </w:rPr>
      </w:pPr>
      <w:r w:rsidRPr="00AF2DB7">
        <w:rPr>
          <w:rFonts w:cstheme="minorHAnsi"/>
          <w:b/>
          <w:sz w:val="32"/>
          <w:szCs w:val="32"/>
        </w:rPr>
        <w:t xml:space="preserve">Moody Owners Association </w:t>
      </w:r>
      <w:r w:rsidR="00711B86" w:rsidRPr="00AF2DB7">
        <w:rPr>
          <w:rFonts w:cstheme="minorHAnsi"/>
          <w:b/>
          <w:sz w:val="32"/>
          <w:szCs w:val="32"/>
        </w:rPr>
        <w:t>–</w:t>
      </w:r>
      <w:r w:rsidRPr="00AF2DB7">
        <w:rPr>
          <w:rFonts w:cstheme="minorHAnsi"/>
          <w:b/>
          <w:sz w:val="32"/>
          <w:szCs w:val="32"/>
        </w:rPr>
        <w:t xml:space="preserve"> </w:t>
      </w:r>
      <w:r w:rsidR="00711B86" w:rsidRPr="00AF2DB7">
        <w:rPr>
          <w:rFonts w:cstheme="minorHAnsi"/>
          <w:b/>
          <w:sz w:val="32"/>
          <w:szCs w:val="32"/>
        </w:rPr>
        <w:t>Solent Branch</w:t>
      </w:r>
    </w:p>
    <w:p w14:paraId="7E70FC67" w14:textId="77777777" w:rsidR="00D624C4" w:rsidRPr="00AF2DB7" w:rsidRDefault="00070041" w:rsidP="000E57A6">
      <w:pPr>
        <w:spacing w:after="120"/>
        <w:jc w:val="center"/>
        <w:rPr>
          <w:rFonts w:cstheme="minorHAnsi"/>
          <w:b/>
          <w:sz w:val="32"/>
          <w:szCs w:val="32"/>
        </w:rPr>
      </w:pPr>
      <w:r w:rsidRPr="00AF2DB7">
        <w:rPr>
          <w:rFonts w:cstheme="minorHAnsi"/>
          <w:b/>
          <w:sz w:val="32"/>
          <w:szCs w:val="32"/>
        </w:rPr>
        <w:t>Booking Form</w:t>
      </w:r>
    </w:p>
    <w:p w14:paraId="4F900908" w14:textId="542BB11A" w:rsidR="005936D1" w:rsidRPr="00AF2DB7" w:rsidRDefault="005936D1" w:rsidP="000E57A6">
      <w:pPr>
        <w:spacing w:after="120"/>
        <w:rPr>
          <w:rFonts w:cstheme="minorHAnsi"/>
          <w:b/>
          <w:sz w:val="24"/>
          <w:szCs w:val="24"/>
        </w:rPr>
      </w:pPr>
      <w:r w:rsidRPr="00AF2DB7">
        <w:rPr>
          <w:rFonts w:cstheme="minorHAnsi"/>
          <w:b/>
          <w:sz w:val="24"/>
          <w:szCs w:val="24"/>
        </w:rPr>
        <w:t>Rally:</w:t>
      </w:r>
      <w:r w:rsidRPr="00AF2DB7">
        <w:rPr>
          <w:rFonts w:cstheme="minorHAnsi"/>
          <w:b/>
          <w:sz w:val="24"/>
          <w:szCs w:val="24"/>
        </w:rPr>
        <w:tab/>
      </w:r>
      <w:r w:rsidRPr="00AF2DB7">
        <w:rPr>
          <w:rFonts w:cstheme="minorHAnsi"/>
          <w:b/>
          <w:sz w:val="24"/>
          <w:szCs w:val="24"/>
        </w:rPr>
        <w:tab/>
      </w:r>
      <w:r w:rsidR="007A2A12">
        <w:rPr>
          <w:rFonts w:cstheme="minorHAnsi"/>
          <w:b/>
          <w:sz w:val="28"/>
          <w:szCs w:val="28"/>
        </w:rPr>
        <w:t>Beaulieu</w:t>
      </w:r>
    </w:p>
    <w:p w14:paraId="63B75D6F" w14:textId="68996D82" w:rsidR="00753B8D" w:rsidRPr="00AF2DB7" w:rsidRDefault="00BA142A" w:rsidP="00753B8D">
      <w:pPr>
        <w:rPr>
          <w:rFonts w:cstheme="minorHAnsi"/>
          <w:b/>
          <w:sz w:val="24"/>
          <w:szCs w:val="24"/>
        </w:rPr>
      </w:pPr>
      <w:r w:rsidRPr="00AF2DB7">
        <w:rPr>
          <w:rFonts w:cstheme="minorHAnsi"/>
          <w:b/>
          <w:sz w:val="24"/>
          <w:szCs w:val="24"/>
        </w:rPr>
        <w:t>Date:</w:t>
      </w:r>
      <w:r w:rsidRPr="00AF2DB7">
        <w:rPr>
          <w:rFonts w:cstheme="minorHAnsi"/>
          <w:b/>
          <w:sz w:val="24"/>
          <w:szCs w:val="24"/>
        </w:rPr>
        <w:tab/>
      </w:r>
      <w:r w:rsidR="005936D1" w:rsidRPr="00AF2DB7">
        <w:rPr>
          <w:rFonts w:cstheme="minorHAnsi"/>
          <w:b/>
          <w:sz w:val="24"/>
          <w:szCs w:val="24"/>
        </w:rPr>
        <w:tab/>
      </w:r>
      <w:r w:rsidR="005936D1" w:rsidRPr="00AF2DB7">
        <w:rPr>
          <w:rFonts w:cstheme="minorHAnsi"/>
          <w:b/>
          <w:sz w:val="28"/>
          <w:szCs w:val="28"/>
        </w:rPr>
        <w:t xml:space="preserve">Saturday </w:t>
      </w:r>
      <w:r w:rsidR="007A2A12">
        <w:rPr>
          <w:rFonts w:cstheme="minorHAnsi"/>
          <w:b/>
          <w:sz w:val="28"/>
          <w:szCs w:val="28"/>
        </w:rPr>
        <w:t>3rd</w:t>
      </w:r>
      <w:r w:rsidR="005936D1" w:rsidRPr="00AF2DB7">
        <w:rPr>
          <w:rFonts w:cstheme="minorHAnsi"/>
          <w:b/>
          <w:sz w:val="28"/>
          <w:szCs w:val="28"/>
        </w:rPr>
        <w:t xml:space="preserve"> </w:t>
      </w:r>
      <w:proofErr w:type="gramStart"/>
      <w:r w:rsidR="005936D1" w:rsidRPr="00AF2DB7">
        <w:rPr>
          <w:rFonts w:cstheme="minorHAnsi"/>
          <w:b/>
          <w:sz w:val="28"/>
          <w:szCs w:val="28"/>
        </w:rPr>
        <w:t>August</w:t>
      </w:r>
      <w:r w:rsidR="00E5469D">
        <w:rPr>
          <w:rFonts w:cstheme="minorHAnsi"/>
          <w:b/>
          <w:sz w:val="28"/>
          <w:szCs w:val="28"/>
        </w:rPr>
        <w:t>,</w:t>
      </w:r>
      <w:proofErr w:type="gramEnd"/>
      <w:r w:rsidR="00E5469D">
        <w:rPr>
          <w:rFonts w:cstheme="minorHAnsi"/>
          <w:b/>
          <w:sz w:val="28"/>
          <w:szCs w:val="28"/>
        </w:rPr>
        <w:t xml:space="preserve"> 202</w:t>
      </w:r>
      <w:r w:rsidR="00772932">
        <w:rPr>
          <w:rFonts w:cstheme="minorHAnsi"/>
          <w:b/>
          <w:sz w:val="28"/>
          <w:szCs w:val="28"/>
        </w:rPr>
        <w:t>4</w:t>
      </w:r>
    </w:p>
    <w:p w14:paraId="0C8849E3" w14:textId="37CD8885" w:rsidR="00711B86" w:rsidRPr="00AF2DB7" w:rsidRDefault="00711B86" w:rsidP="0062371D">
      <w:pPr>
        <w:spacing w:line="240" w:lineRule="auto"/>
        <w:jc w:val="both"/>
        <w:rPr>
          <w:rFonts w:cstheme="minorHAnsi"/>
          <w:sz w:val="24"/>
          <w:szCs w:val="24"/>
        </w:rPr>
      </w:pPr>
      <w:r w:rsidRPr="00AF2DB7">
        <w:rPr>
          <w:rFonts w:cstheme="minorHAnsi"/>
          <w:sz w:val="24"/>
          <w:szCs w:val="24"/>
        </w:rPr>
        <w:t xml:space="preserve">If you wish to join the Cowes </w:t>
      </w:r>
      <w:proofErr w:type="gramStart"/>
      <w:r w:rsidRPr="00AF2DB7">
        <w:rPr>
          <w:rFonts w:cstheme="minorHAnsi"/>
          <w:sz w:val="24"/>
          <w:szCs w:val="24"/>
        </w:rPr>
        <w:t>Rally</w:t>
      </w:r>
      <w:proofErr w:type="gramEnd"/>
      <w:r w:rsidRPr="00AF2DB7">
        <w:rPr>
          <w:rFonts w:cstheme="minorHAnsi"/>
          <w:sz w:val="24"/>
          <w:szCs w:val="24"/>
        </w:rPr>
        <w:t xml:space="preserve"> please complete this form and return </w:t>
      </w:r>
      <w:r w:rsidR="00AF2DB7">
        <w:rPr>
          <w:rFonts w:cstheme="minorHAnsi"/>
          <w:sz w:val="24"/>
          <w:szCs w:val="24"/>
        </w:rPr>
        <w:t xml:space="preserve">it </w:t>
      </w:r>
      <w:r w:rsidRPr="00AF2DB7">
        <w:rPr>
          <w:rFonts w:cstheme="minorHAnsi"/>
          <w:sz w:val="24"/>
          <w:szCs w:val="24"/>
        </w:rPr>
        <w:t xml:space="preserve">to </w:t>
      </w:r>
      <w:r w:rsidR="007A2A12">
        <w:rPr>
          <w:rFonts w:cstheme="minorHAnsi"/>
          <w:sz w:val="24"/>
          <w:szCs w:val="24"/>
        </w:rPr>
        <w:t xml:space="preserve">Heather </w:t>
      </w:r>
      <w:proofErr w:type="spellStart"/>
      <w:r w:rsidR="007A2A12">
        <w:rPr>
          <w:rFonts w:cstheme="minorHAnsi"/>
          <w:sz w:val="24"/>
          <w:szCs w:val="24"/>
        </w:rPr>
        <w:t>Raysbrook</w:t>
      </w:r>
      <w:proofErr w:type="spellEnd"/>
      <w:r w:rsidRPr="00AF2DB7">
        <w:rPr>
          <w:rFonts w:cstheme="minorHAnsi"/>
          <w:sz w:val="24"/>
          <w:szCs w:val="24"/>
        </w:rPr>
        <w:t xml:space="preserve"> by email</w:t>
      </w:r>
      <w:r w:rsidR="0062371D">
        <w:rPr>
          <w:rFonts w:cstheme="minorHAnsi"/>
          <w:sz w:val="24"/>
          <w:szCs w:val="24"/>
        </w:rPr>
        <w:t xml:space="preserve"> to</w:t>
      </w:r>
      <w:r w:rsidRPr="00AF2DB7">
        <w:rPr>
          <w:rFonts w:cstheme="minorHAnsi"/>
          <w:sz w:val="24"/>
          <w:szCs w:val="24"/>
        </w:rPr>
        <w:t xml:space="preserve"> </w:t>
      </w:r>
      <w:hyperlink r:id="rId10" w:history="1">
        <w:r w:rsidR="007A2A12" w:rsidRPr="009C4E0D">
          <w:rPr>
            <w:rStyle w:val="Hyperlink"/>
            <w:rFonts w:cstheme="minorHAnsi"/>
            <w:sz w:val="24"/>
            <w:szCs w:val="24"/>
          </w:rPr>
          <w:t>heather.raysbrook@hotmail.com</w:t>
        </w:r>
      </w:hyperlink>
    </w:p>
    <w:p w14:paraId="638745C8" w14:textId="12B4D347" w:rsidR="00711B86" w:rsidRPr="00AF2DB7" w:rsidRDefault="00711B86" w:rsidP="0062371D">
      <w:pPr>
        <w:spacing w:line="240" w:lineRule="auto"/>
        <w:jc w:val="both"/>
        <w:rPr>
          <w:rFonts w:cstheme="minorHAnsi"/>
          <w:sz w:val="24"/>
          <w:szCs w:val="24"/>
        </w:rPr>
      </w:pPr>
      <w:r w:rsidRPr="00AF2DB7">
        <w:rPr>
          <w:rFonts w:cstheme="minorHAnsi"/>
          <w:sz w:val="24"/>
          <w:szCs w:val="24"/>
        </w:rPr>
        <w:t xml:space="preserve">There are </w:t>
      </w:r>
      <w:r w:rsidR="000E57A6">
        <w:rPr>
          <w:rFonts w:cstheme="minorHAnsi"/>
          <w:sz w:val="24"/>
          <w:szCs w:val="24"/>
        </w:rPr>
        <w:t>15</w:t>
      </w:r>
      <w:r w:rsidRPr="00AF2DB7">
        <w:rPr>
          <w:rFonts w:cstheme="minorHAnsi"/>
          <w:sz w:val="24"/>
          <w:szCs w:val="24"/>
        </w:rPr>
        <w:t xml:space="preserve"> spaces available at </w:t>
      </w:r>
      <w:r w:rsidR="007A2A12">
        <w:rPr>
          <w:rFonts w:cstheme="minorHAnsi"/>
          <w:sz w:val="24"/>
          <w:szCs w:val="24"/>
        </w:rPr>
        <w:t>Bucklers Hard</w:t>
      </w:r>
      <w:r w:rsidRPr="00AF2DB7">
        <w:rPr>
          <w:rFonts w:cstheme="minorHAnsi"/>
          <w:sz w:val="24"/>
          <w:szCs w:val="24"/>
        </w:rPr>
        <w:t xml:space="preserve"> so requests will be accepted on receipt</w:t>
      </w:r>
      <w:r w:rsidR="003E4D2F" w:rsidRPr="00AF2DB7">
        <w:rPr>
          <w:rFonts w:cstheme="minorHAnsi"/>
          <w:sz w:val="24"/>
          <w:szCs w:val="24"/>
        </w:rPr>
        <w:t xml:space="preserve"> of this booking</w:t>
      </w:r>
      <w:r w:rsidR="00740EAD">
        <w:rPr>
          <w:rFonts w:cstheme="minorHAnsi"/>
          <w:sz w:val="24"/>
          <w:szCs w:val="24"/>
        </w:rPr>
        <w:t xml:space="preserve"> form</w:t>
      </w:r>
      <w:r w:rsidR="00330155">
        <w:rPr>
          <w:rFonts w:cstheme="minorHAnsi"/>
          <w:sz w:val="24"/>
          <w:szCs w:val="24"/>
        </w:rPr>
        <w:t xml:space="preserve">. </w:t>
      </w:r>
      <w:r w:rsidR="007A2A12">
        <w:rPr>
          <w:rFonts w:cstheme="minorHAnsi"/>
          <w:sz w:val="24"/>
          <w:szCs w:val="24"/>
        </w:rPr>
        <w:t>I</w:t>
      </w:r>
      <w:r w:rsidR="000E57A6">
        <w:rPr>
          <w:rFonts w:cstheme="minorHAnsi"/>
          <w:sz w:val="24"/>
          <w:szCs w:val="24"/>
        </w:rPr>
        <w:t xml:space="preserve">f you would like to </w:t>
      </w:r>
      <w:r w:rsidR="007A2A12">
        <w:rPr>
          <w:rFonts w:cstheme="minorHAnsi"/>
          <w:sz w:val="24"/>
          <w:szCs w:val="24"/>
        </w:rPr>
        <w:t>extend your stay, please negotiate directly with the marina</w:t>
      </w:r>
      <w:r w:rsidR="000E57A6">
        <w:rPr>
          <w:rFonts w:cstheme="minorHAnsi"/>
          <w:sz w:val="24"/>
          <w:szCs w:val="24"/>
        </w:rPr>
        <w:t xml:space="preserve">. </w:t>
      </w:r>
      <w:r w:rsidR="007A2A12">
        <w:rPr>
          <w:rFonts w:cstheme="minorHAnsi"/>
          <w:sz w:val="24"/>
          <w:szCs w:val="24"/>
        </w:rPr>
        <w:t>The marina will invoice you directly and there is a 10% discount if paid one week or more in advance</w:t>
      </w:r>
      <w:r w:rsidR="003E4D2F" w:rsidRPr="00AF2DB7">
        <w:rPr>
          <w:rFonts w:cstheme="minorHAnsi"/>
          <w:sz w:val="24"/>
          <w:szCs w:val="24"/>
        </w:rPr>
        <w:t>.</w:t>
      </w:r>
      <w:r w:rsidR="00AF2DB7" w:rsidRPr="00AF2DB7">
        <w:rPr>
          <w:rFonts w:cstheme="minorHAnsi"/>
          <w:sz w:val="24"/>
          <w:szCs w:val="24"/>
        </w:rPr>
        <w:t xml:space="preserve"> </w:t>
      </w:r>
    </w:p>
    <w:p w14:paraId="578CEBF6" w14:textId="0F2901D1" w:rsidR="00711B86" w:rsidRPr="00AF2DB7" w:rsidRDefault="00711B86" w:rsidP="0062371D">
      <w:pPr>
        <w:spacing w:line="240" w:lineRule="auto"/>
        <w:jc w:val="both"/>
        <w:rPr>
          <w:rFonts w:cstheme="minorHAnsi"/>
          <w:sz w:val="24"/>
          <w:szCs w:val="24"/>
        </w:rPr>
      </w:pPr>
      <w:r w:rsidRPr="00AF2DB7">
        <w:rPr>
          <w:rFonts w:cstheme="minorHAnsi"/>
          <w:sz w:val="24"/>
          <w:szCs w:val="24"/>
        </w:rPr>
        <w:t xml:space="preserve">Further </w:t>
      </w:r>
      <w:r w:rsidR="00FE7A83">
        <w:rPr>
          <w:rFonts w:cstheme="minorHAnsi"/>
          <w:sz w:val="24"/>
          <w:szCs w:val="24"/>
        </w:rPr>
        <w:t xml:space="preserve">information and </w:t>
      </w:r>
      <w:r w:rsidRPr="00AF2DB7">
        <w:rPr>
          <w:rFonts w:cstheme="minorHAnsi"/>
          <w:sz w:val="24"/>
          <w:szCs w:val="24"/>
        </w:rPr>
        <w:t>updates will be provided by email</w:t>
      </w:r>
      <w:r w:rsidR="00102FDA">
        <w:rPr>
          <w:rFonts w:cstheme="minorHAnsi"/>
          <w:sz w:val="24"/>
          <w:szCs w:val="24"/>
        </w:rPr>
        <w:t>.</w:t>
      </w:r>
    </w:p>
    <w:p w14:paraId="54452232" w14:textId="77777777" w:rsidR="003E4D2F" w:rsidRPr="00E92A5F" w:rsidRDefault="00E92A5F" w:rsidP="00E92A5F">
      <w:pPr>
        <w:spacing w:before="120" w:after="120"/>
        <w:rPr>
          <w:rFonts w:cstheme="minorHAnsi"/>
          <w:b/>
          <w:sz w:val="24"/>
          <w:szCs w:val="24"/>
        </w:rPr>
      </w:pPr>
      <w:r w:rsidRPr="00E92A5F">
        <w:rPr>
          <w:rFonts w:cstheme="minorHAnsi"/>
          <w:b/>
          <w:sz w:val="24"/>
          <w:szCs w:val="24"/>
        </w:rPr>
        <w:t xml:space="preserve">Your </w:t>
      </w:r>
      <w:r w:rsidR="003E4D2F" w:rsidRPr="00E92A5F">
        <w:rPr>
          <w:rFonts w:cstheme="minorHAnsi"/>
          <w:b/>
          <w:sz w:val="24"/>
          <w:szCs w:val="24"/>
        </w:rPr>
        <w:t>Details</w:t>
      </w:r>
    </w:p>
    <w:tbl>
      <w:tblPr>
        <w:tblStyle w:val="TableGrid"/>
        <w:tblW w:w="0" w:type="auto"/>
        <w:tblLook w:val="04A0" w:firstRow="1" w:lastRow="0" w:firstColumn="1" w:lastColumn="0" w:noHBand="0" w:noVBand="1"/>
      </w:tblPr>
      <w:tblGrid>
        <w:gridCol w:w="3886"/>
        <w:gridCol w:w="5850"/>
      </w:tblGrid>
      <w:tr w:rsidR="005936D1" w:rsidRPr="00AF2DB7" w14:paraId="4E413327" w14:textId="77777777" w:rsidTr="007A2A12">
        <w:tc>
          <w:tcPr>
            <w:tcW w:w="3886" w:type="dxa"/>
          </w:tcPr>
          <w:p w14:paraId="7B3DAC3B" w14:textId="77777777" w:rsidR="005936D1" w:rsidRPr="00AF2DB7" w:rsidRDefault="005936D1" w:rsidP="00011762">
            <w:pPr>
              <w:rPr>
                <w:rFonts w:cstheme="minorHAnsi"/>
                <w:sz w:val="24"/>
                <w:szCs w:val="24"/>
              </w:rPr>
            </w:pPr>
            <w:r w:rsidRPr="00AF2DB7">
              <w:rPr>
                <w:rFonts w:cstheme="minorHAnsi"/>
                <w:sz w:val="24"/>
                <w:szCs w:val="24"/>
              </w:rPr>
              <w:t>Vessel Name</w:t>
            </w:r>
          </w:p>
        </w:tc>
        <w:tc>
          <w:tcPr>
            <w:tcW w:w="5850" w:type="dxa"/>
          </w:tcPr>
          <w:p w14:paraId="5A6BB3AB" w14:textId="77777777" w:rsidR="005936D1" w:rsidRDefault="005936D1" w:rsidP="00011762">
            <w:pPr>
              <w:rPr>
                <w:rFonts w:cstheme="minorHAnsi"/>
                <w:sz w:val="24"/>
                <w:szCs w:val="24"/>
              </w:rPr>
            </w:pPr>
          </w:p>
          <w:p w14:paraId="08054BFF" w14:textId="77777777" w:rsidR="00CD08CA" w:rsidRPr="00AF2DB7" w:rsidRDefault="00CD08CA" w:rsidP="00011762">
            <w:pPr>
              <w:rPr>
                <w:rFonts w:cstheme="minorHAnsi"/>
                <w:sz w:val="24"/>
                <w:szCs w:val="24"/>
              </w:rPr>
            </w:pPr>
          </w:p>
        </w:tc>
      </w:tr>
      <w:tr w:rsidR="00102FDA" w:rsidRPr="00AF2DB7" w14:paraId="1C2F1427" w14:textId="77777777" w:rsidTr="007A2A12">
        <w:tc>
          <w:tcPr>
            <w:tcW w:w="3886" w:type="dxa"/>
          </w:tcPr>
          <w:p w14:paraId="2899665B" w14:textId="34097646" w:rsidR="00102FDA" w:rsidRPr="00AF2DB7" w:rsidRDefault="00102FDA" w:rsidP="005936D1">
            <w:pPr>
              <w:rPr>
                <w:rFonts w:cstheme="minorHAnsi"/>
                <w:sz w:val="24"/>
                <w:szCs w:val="24"/>
              </w:rPr>
            </w:pPr>
            <w:r>
              <w:rPr>
                <w:rFonts w:cstheme="minorHAnsi"/>
                <w:sz w:val="24"/>
                <w:szCs w:val="24"/>
              </w:rPr>
              <w:t>Make &amp; Model</w:t>
            </w:r>
          </w:p>
        </w:tc>
        <w:tc>
          <w:tcPr>
            <w:tcW w:w="5850" w:type="dxa"/>
          </w:tcPr>
          <w:p w14:paraId="3DC10490" w14:textId="77777777" w:rsidR="00102FDA" w:rsidRDefault="00102FDA" w:rsidP="00011762">
            <w:pPr>
              <w:rPr>
                <w:rFonts w:cstheme="minorHAnsi"/>
                <w:sz w:val="24"/>
                <w:szCs w:val="24"/>
              </w:rPr>
            </w:pPr>
          </w:p>
          <w:p w14:paraId="1FF885BB" w14:textId="77777777" w:rsidR="00CD08CA" w:rsidRPr="00AF2DB7" w:rsidRDefault="00CD08CA" w:rsidP="00011762">
            <w:pPr>
              <w:rPr>
                <w:rFonts w:cstheme="minorHAnsi"/>
                <w:sz w:val="24"/>
                <w:szCs w:val="24"/>
              </w:rPr>
            </w:pPr>
          </w:p>
        </w:tc>
      </w:tr>
      <w:tr w:rsidR="00753B8D" w:rsidRPr="00AF2DB7" w14:paraId="3E6AAC56" w14:textId="77777777" w:rsidTr="007A2A12">
        <w:tc>
          <w:tcPr>
            <w:tcW w:w="3886" w:type="dxa"/>
          </w:tcPr>
          <w:p w14:paraId="36543DE1" w14:textId="77777777" w:rsidR="00753B8D" w:rsidRPr="00AF2DB7" w:rsidRDefault="005936D1" w:rsidP="005936D1">
            <w:pPr>
              <w:rPr>
                <w:rFonts w:cstheme="minorHAnsi"/>
                <w:sz w:val="24"/>
                <w:szCs w:val="24"/>
              </w:rPr>
            </w:pPr>
            <w:r w:rsidRPr="00AF2DB7">
              <w:rPr>
                <w:rFonts w:cstheme="minorHAnsi"/>
                <w:sz w:val="24"/>
                <w:szCs w:val="24"/>
              </w:rPr>
              <w:t>LOA (metres)</w:t>
            </w:r>
          </w:p>
        </w:tc>
        <w:tc>
          <w:tcPr>
            <w:tcW w:w="5850" w:type="dxa"/>
          </w:tcPr>
          <w:p w14:paraId="0D1230B4" w14:textId="77777777" w:rsidR="00753B8D" w:rsidRDefault="00753B8D" w:rsidP="00011762">
            <w:pPr>
              <w:rPr>
                <w:rFonts w:cstheme="minorHAnsi"/>
                <w:sz w:val="24"/>
                <w:szCs w:val="24"/>
              </w:rPr>
            </w:pPr>
          </w:p>
          <w:p w14:paraId="58D6AAFE" w14:textId="77777777" w:rsidR="00CD08CA" w:rsidRPr="00AF2DB7" w:rsidRDefault="00CD08CA" w:rsidP="00011762">
            <w:pPr>
              <w:rPr>
                <w:rFonts w:cstheme="minorHAnsi"/>
                <w:sz w:val="24"/>
                <w:szCs w:val="24"/>
              </w:rPr>
            </w:pPr>
          </w:p>
        </w:tc>
      </w:tr>
      <w:tr w:rsidR="005936D1" w:rsidRPr="00AF2DB7" w14:paraId="268530C7" w14:textId="77777777" w:rsidTr="007A2A12">
        <w:tc>
          <w:tcPr>
            <w:tcW w:w="3886" w:type="dxa"/>
          </w:tcPr>
          <w:p w14:paraId="1D6245D2" w14:textId="77777777" w:rsidR="005936D1" w:rsidRPr="00AF2DB7" w:rsidRDefault="005936D1" w:rsidP="00011762">
            <w:pPr>
              <w:rPr>
                <w:rFonts w:cstheme="minorHAnsi"/>
                <w:sz w:val="24"/>
                <w:szCs w:val="24"/>
              </w:rPr>
            </w:pPr>
            <w:r w:rsidRPr="00AF2DB7">
              <w:rPr>
                <w:rFonts w:cstheme="minorHAnsi"/>
                <w:sz w:val="24"/>
                <w:szCs w:val="24"/>
              </w:rPr>
              <w:t>Draft (metres)</w:t>
            </w:r>
          </w:p>
        </w:tc>
        <w:tc>
          <w:tcPr>
            <w:tcW w:w="5850" w:type="dxa"/>
          </w:tcPr>
          <w:p w14:paraId="5D5B7C5F" w14:textId="77777777" w:rsidR="005936D1" w:rsidRDefault="005936D1" w:rsidP="00011762">
            <w:pPr>
              <w:rPr>
                <w:rFonts w:cstheme="minorHAnsi"/>
                <w:sz w:val="24"/>
                <w:szCs w:val="24"/>
              </w:rPr>
            </w:pPr>
          </w:p>
          <w:p w14:paraId="5E1D5650" w14:textId="77777777" w:rsidR="00CD08CA" w:rsidRPr="00AF2DB7" w:rsidRDefault="00CD08CA" w:rsidP="00011762">
            <w:pPr>
              <w:rPr>
                <w:rFonts w:cstheme="minorHAnsi"/>
                <w:sz w:val="24"/>
                <w:szCs w:val="24"/>
              </w:rPr>
            </w:pPr>
          </w:p>
        </w:tc>
      </w:tr>
      <w:tr w:rsidR="00753B8D" w:rsidRPr="00AF2DB7" w14:paraId="6864A78A" w14:textId="77777777" w:rsidTr="007A2A12">
        <w:tc>
          <w:tcPr>
            <w:tcW w:w="3886" w:type="dxa"/>
          </w:tcPr>
          <w:p w14:paraId="5EAD037B" w14:textId="77777777" w:rsidR="00753B8D" w:rsidRPr="00AF2DB7" w:rsidRDefault="005936D1" w:rsidP="00011762">
            <w:pPr>
              <w:rPr>
                <w:rFonts w:cstheme="minorHAnsi"/>
                <w:sz w:val="24"/>
                <w:szCs w:val="24"/>
              </w:rPr>
            </w:pPr>
            <w:r w:rsidRPr="00AF2DB7">
              <w:rPr>
                <w:rFonts w:cstheme="minorHAnsi"/>
                <w:sz w:val="24"/>
                <w:szCs w:val="24"/>
              </w:rPr>
              <w:t>Beam (metres)</w:t>
            </w:r>
          </w:p>
        </w:tc>
        <w:tc>
          <w:tcPr>
            <w:tcW w:w="5850" w:type="dxa"/>
          </w:tcPr>
          <w:p w14:paraId="54DAA543" w14:textId="77777777" w:rsidR="00753B8D" w:rsidRDefault="00753B8D" w:rsidP="00011762">
            <w:pPr>
              <w:rPr>
                <w:rFonts w:cstheme="minorHAnsi"/>
                <w:sz w:val="24"/>
                <w:szCs w:val="24"/>
              </w:rPr>
            </w:pPr>
          </w:p>
          <w:p w14:paraId="2E6B6093" w14:textId="77777777" w:rsidR="00CD08CA" w:rsidRPr="00AF2DB7" w:rsidRDefault="00CD08CA" w:rsidP="00011762">
            <w:pPr>
              <w:rPr>
                <w:rFonts w:cstheme="minorHAnsi"/>
                <w:sz w:val="24"/>
                <w:szCs w:val="24"/>
              </w:rPr>
            </w:pPr>
          </w:p>
        </w:tc>
      </w:tr>
      <w:tr w:rsidR="00753B8D" w:rsidRPr="00AF2DB7" w14:paraId="6EE20931" w14:textId="77777777" w:rsidTr="007A2A12">
        <w:tc>
          <w:tcPr>
            <w:tcW w:w="3886" w:type="dxa"/>
          </w:tcPr>
          <w:p w14:paraId="199B347E" w14:textId="77777777" w:rsidR="00753B8D" w:rsidRPr="00AF2DB7" w:rsidRDefault="00753B8D" w:rsidP="005936D1">
            <w:pPr>
              <w:rPr>
                <w:rFonts w:cstheme="minorHAnsi"/>
                <w:sz w:val="24"/>
                <w:szCs w:val="24"/>
              </w:rPr>
            </w:pPr>
            <w:r w:rsidRPr="00AF2DB7">
              <w:rPr>
                <w:rFonts w:cstheme="minorHAnsi"/>
                <w:sz w:val="24"/>
                <w:szCs w:val="24"/>
              </w:rPr>
              <w:t xml:space="preserve">Crew </w:t>
            </w:r>
            <w:r w:rsidR="005936D1" w:rsidRPr="00AF2DB7">
              <w:rPr>
                <w:rFonts w:cstheme="minorHAnsi"/>
                <w:sz w:val="24"/>
                <w:szCs w:val="24"/>
              </w:rPr>
              <w:t>N</w:t>
            </w:r>
            <w:r w:rsidRPr="00AF2DB7">
              <w:rPr>
                <w:rFonts w:cstheme="minorHAnsi"/>
                <w:sz w:val="24"/>
                <w:szCs w:val="24"/>
              </w:rPr>
              <w:t>ames</w:t>
            </w:r>
          </w:p>
        </w:tc>
        <w:tc>
          <w:tcPr>
            <w:tcW w:w="5850" w:type="dxa"/>
          </w:tcPr>
          <w:p w14:paraId="72399246" w14:textId="77777777" w:rsidR="00753B8D" w:rsidRPr="00AF2DB7" w:rsidRDefault="00753B8D" w:rsidP="00011762">
            <w:pPr>
              <w:rPr>
                <w:rFonts w:cstheme="minorHAnsi"/>
                <w:sz w:val="24"/>
                <w:szCs w:val="24"/>
              </w:rPr>
            </w:pPr>
          </w:p>
          <w:p w14:paraId="0114BC3A" w14:textId="77777777" w:rsidR="005936D1" w:rsidRDefault="005936D1" w:rsidP="00011762">
            <w:pPr>
              <w:rPr>
                <w:rFonts w:cstheme="minorHAnsi"/>
                <w:sz w:val="24"/>
                <w:szCs w:val="24"/>
              </w:rPr>
            </w:pPr>
          </w:p>
          <w:p w14:paraId="35573D93" w14:textId="77777777" w:rsidR="00CD08CA" w:rsidRPr="00AF2DB7" w:rsidRDefault="00CD08CA" w:rsidP="00011762">
            <w:pPr>
              <w:rPr>
                <w:rFonts w:cstheme="minorHAnsi"/>
                <w:sz w:val="24"/>
                <w:szCs w:val="24"/>
              </w:rPr>
            </w:pPr>
          </w:p>
        </w:tc>
      </w:tr>
      <w:tr w:rsidR="00753B8D" w:rsidRPr="00AF2DB7" w14:paraId="43857C0C" w14:textId="77777777" w:rsidTr="007A2A12">
        <w:tc>
          <w:tcPr>
            <w:tcW w:w="3886" w:type="dxa"/>
          </w:tcPr>
          <w:p w14:paraId="70878001" w14:textId="77777777" w:rsidR="00753B8D" w:rsidRPr="00AF2DB7" w:rsidRDefault="0062371D" w:rsidP="00011762">
            <w:pPr>
              <w:rPr>
                <w:rFonts w:cstheme="minorHAnsi"/>
                <w:sz w:val="24"/>
                <w:szCs w:val="24"/>
              </w:rPr>
            </w:pPr>
            <w:r w:rsidRPr="00AF2DB7">
              <w:rPr>
                <w:rFonts w:cstheme="minorHAnsi"/>
                <w:sz w:val="24"/>
                <w:szCs w:val="24"/>
              </w:rPr>
              <w:t>Email Address</w:t>
            </w:r>
          </w:p>
        </w:tc>
        <w:tc>
          <w:tcPr>
            <w:tcW w:w="5850" w:type="dxa"/>
          </w:tcPr>
          <w:p w14:paraId="0D4B2016" w14:textId="77777777" w:rsidR="00753B8D" w:rsidRDefault="00753B8D" w:rsidP="00011762">
            <w:pPr>
              <w:rPr>
                <w:rFonts w:cstheme="minorHAnsi"/>
                <w:sz w:val="24"/>
                <w:szCs w:val="24"/>
              </w:rPr>
            </w:pPr>
          </w:p>
          <w:p w14:paraId="19469316" w14:textId="77777777" w:rsidR="00CD08CA" w:rsidRPr="00AF2DB7" w:rsidRDefault="00CD08CA" w:rsidP="00011762">
            <w:pPr>
              <w:rPr>
                <w:rFonts w:cstheme="minorHAnsi"/>
                <w:sz w:val="24"/>
                <w:szCs w:val="24"/>
              </w:rPr>
            </w:pPr>
          </w:p>
        </w:tc>
      </w:tr>
      <w:tr w:rsidR="0062371D" w:rsidRPr="00AF2DB7" w14:paraId="7E1806A6" w14:textId="77777777" w:rsidTr="007A2A12">
        <w:tc>
          <w:tcPr>
            <w:tcW w:w="3886" w:type="dxa"/>
          </w:tcPr>
          <w:p w14:paraId="2C6C68CF" w14:textId="7CA3F288" w:rsidR="0062371D" w:rsidRPr="00AF2DB7" w:rsidRDefault="00FE7A83" w:rsidP="00011762">
            <w:pPr>
              <w:rPr>
                <w:rFonts w:cstheme="minorHAnsi"/>
                <w:sz w:val="24"/>
                <w:szCs w:val="24"/>
              </w:rPr>
            </w:pPr>
            <w:r w:rsidRPr="00AF2DB7">
              <w:rPr>
                <w:rFonts w:cstheme="minorHAnsi"/>
                <w:sz w:val="24"/>
                <w:szCs w:val="24"/>
              </w:rPr>
              <w:t>Date and expected time of arrival</w:t>
            </w:r>
            <w:r w:rsidR="00740EAD">
              <w:rPr>
                <w:rFonts w:cstheme="minorHAnsi"/>
                <w:sz w:val="24"/>
                <w:szCs w:val="24"/>
              </w:rPr>
              <w:t xml:space="preserve"> </w:t>
            </w:r>
            <w:r w:rsidR="007A2A12">
              <w:rPr>
                <w:rFonts w:cstheme="minorHAnsi"/>
                <w:sz w:val="24"/>
                <w:szCs w:val="24"/>
              </w:rPr>
              <w:t>if not on 3</w:t>
            </w:r>
            <w:r w:rsidR="007A2A12" w:rsidRPr="007A2A12">
              <w:rPr>
                <w:rFonts w:cstheme="minorHAnsi"/>
                <w:sz w:val="24"/>
                <w:szCs w:val="24"/>
                <w:vertAlign w:val="superscript"/>
              </w:rPr>
              <w:t>rd</w:t>
            </w:r>
            <w:r w:rsidR="007A2A12">
              <w:rPr>
                <w:rFonts w:cstheme="minorHAnsi"/>
                <w:sz w:val="24"/>
                <w:szCs w:val="24"/>
              </w:rPr>
              <w:t xml:space="preserve"> August</w:t>
            </w:r>
          </w:p>
        </w:tc>
        <w:tc>
          <w:tcPr>
            <w:tcW w:w="5850" w:type="dxa"/>
          </w:tcPr>
          <w:p w14:paraId="55FDA10B" w14:textId="77777777" w:rsidR="0062371D" w:rsidRPr="00AF2DB7" w:rsidRDefault="0062371D" w:rsidP="00011762">
            <w:pPr>
              <w:rPr>
                <w:rFonts w:cstheme="minorHAnsi"/>
                <w:sz w:val="24"/>
                <w:szCs w:val="24"/>
              </w:rPr>
            </w:pPr>
          </w:p>
        </w:tc>
      </w:tr>
    </w:tbl>
    <w:p w14:paraId="787C2DA4" w14:textId="77777777" w:rsidR="007A2A12" w:rsidRDefault="007A2A12" w:rsidP="00FE7A83">
      <w:pPr>
        <w:spacing w:before="120" w:after="120" w:line="240" w:lineRule="auto"/>
        <w:rPr>
          <w:rFonts w:cstheme="minorHAnsi"/>
          <w:sz w:val="24"/>
          <w:szCs w:val="24"/>
        </w:rPr>
      </w:pPr>
    </w:p>
    <w:p w14:paraId="5F63AD8A" w14:textId="77777777" w:rsidR="007A2A12" w:rsidRDefault="007A2A12" w:rsidP="00FE7A83">
      <w:pPr>
        <w:spacing w:before="120" w:after="120" w:line="240" w:lineRule="auto"/>
        <w:rPr>
          <w:rFonts w:cstheme="minorHAnsi"/>
          <w:sz w:val="24"/>
          <w:szCs w:val="24"/>
        </w:rPr>
      </w:pPr>
    </w:p>
    <w:p w14:paraId="7F18659E" w14:textId="77777777" w:rsidR="007A2A12" w:rsidRDefault="007A2A12" w:rsidP="00FE7A83">
      <w:pPr>
        <w:spacing w:before="120" w:after="120" w:line="240" w:lineRule="auto"/>
        <w:rPr>
          <w:rFonts w:cstheme="minorHAnsi"/>
          <w:sz w:val="24"/>
          <w:szCs w:val="24"/>
        </w:rPr>
      </w:pPr>
    </w:p>
    <w:p w14:paraId="4C063EA6" w14:textId="14E035C9" w:rsidR="0062371D" w:rsidRPr="007A2A12" w:rsidRDefault="0062371D" w:rsidP="00FE7A83">
      <w:pPr>
        <w:spacing w:before="120" w:after="120" w:line="240" w:lineRule="auto"/>
        <w:rPr>
          <w:rFonts w:cstheme="minorHAnsi"/>
          <w:i/>
          <w:iCs/>
          <w:sz w:val="24"/>
          <w:szCs w:val="24"/>
        </w:rPr>
      </w:pPr>
      <w:r w:rsidRPr="007A2A12">
        <w:rPr>
          <w:rFonts w:cstheme="minorHAnsi"/>
          <w:i/>
          <w:iCs/>
          <w:sz w:val="24"/>
          <w:szCs w:val="24"/>
        </w:rPr>
        <w:t xml:space="preserve">By completing this </w:t>
      </w:r>
      <w:proofErr w:type="gramStart"/>
      <w:r w:rsidRPr="007A2A12">
        <w:rPr>
          <w:rFonts w:cstheme="minorHAnsi"/>
          <w:i/>
          <w:iCs/>
          <w:sz w:val="24"/>
          <w:szCs w:val="24"/>
        </w:rPr>
        <w:t>form</w:t>
      </w:r>
      <w:proofErr w:type="gramEnd"/>
      <w:r w:rsidRPr="007A2A12">
        <w:rPr>
          <w:rFonts w:cstheme="minorHAnsi"/>
          <w:i/>
          <w:iCs/>
          <w:sz w:val="24"/>
          <w:szCs w:val="24"/>
        </w:rPr>
        <w:t xml:space="preserve"> you are consenting to</w:t>
      </w:r>
      <w:r w:rsidR="00FE7A83" w:rsidRPr="007A2A12">
        <w:rPr>
          <w:rFonts w:cstheme="minorHAnsi"/>
          <w:i/>
          <w:iCs/>
          <w:sz w:val="24"/>
          <w:szCs w:val="24"/>
        </w:rPr>
        <w:t xml:space="preserve"> providing the above </w:t>
      </w:r>
      <w:r w:rsidR="00D22F4E" w:rsidRPr="007A2A12">
        <w:rPr>
          <w:rFonts w:cstheme="minorHAnsi"/>
          <w:i/>
          <w:iCs/>
          <w:sz w:val="24"/>
          <w:szCs w:val="24"/>
        </w:rPr>
        <w:t xml:space="preserve">information </w:t>
      </w:r>
      <w:r w:rsidR="00FE7A83" w:rsidRPr="007A2A12">
        <w:rPr>
          <w:rFonts w:cstheme="minorHAnsi"/>
          <w:i/>
          <w:iCs/>
          <w:sz w:val="24"/>
          <w:szCs w:val="24"/>
        </w:rPr>
        <w:t xml:space="preserve">to </w:t>
      </w:r>
      <w:r w:rsidR="007A2A12" w:rsidRPr="007A2A12">
        <w:rPr>
          <w:rFonts w:cstheme="minorHAnsi"/>
          <w:i/>
          <w:iCs/>
          <w:sz w:val="24"/>
          <w:szCs w:val="24"/>
        </w:rPr>
        <w:t>Bucklers Hard Marina</w:t>
      </w:r>
      <w:r w:rsidR="00FE7A83" w:rsidRPr="007A2A12">
        <w:rPr>
          <w:rFonts w:cstheme="minorHAnsi"/>
          <w:i/>
          <w:iCs/>
          <w:sz w:val="24"/>
          <w:szCs w:val="24"/>
        </w:rPr>
        <w:t xml:space="preserve"> for the purpose of comp</w:t>
      </w:r>
      <w:r w:rsidR="00E5469D" w:rsidRPr="007A2A12">
        <w:rPr>
          <w:rFonts w:cstheme="minorHAnsi"/>
          <w:i/>
          <w:iCs/>
          <w:sz w:val="24"/>
          <w:szCs w:val="24"/>
        </w:rPr>
        <w:t>l</w:t>
      </w:r>
      <w:r w:rsidR="00FE7A83" w:rsidRPr="007A2A12">
        <w:rPr>
          <w:rFonts w:cstheme="minorHAnsi"/>
          <w:i/>
          <w:iCs/>
          <w:sz w:val="24"/>
          <w:szCs w:val="24"/>
        </w:rPr>
        <w:t>eting their rally booking process.</w:t>
      </w:r>
      <w:r w:rsidRPr="007A2A12">
        <w:rPr>
          <w:rFonts w:cstheme="minorHAnsi"/>
          <w:i/>
          <w:iCs/>
          <w:sz w:val="24"/>
          <w:szCs w:val="24"/>
        </w:rPr>
        <w:t xml:space="preserve"> </w:t>
      </w:r>
    </w:p>
    <w:p w14:paraId="46521B35" w14:textId="6C6B40BD" w:rsidR="00772932" w:rsidRPr="00E37F97" w:rsidRDefault="00E37F97" w:rsidP="00330155">
      <w:pPr>
        <w:spacing w:before="120" w:after="120" w:line="240" w:lineRule="auto"/>
        <w:rPr>
          <w:rFonts w:cstheme="minorHAnsi"/>
          <w:bCs/>
          <w:i/>
          <w:iCs/>
          <w:sz w:val="24"/>
          <w:szCs w:val="24"/>
        </w:rPr>
      </w:pPr>
      <w:r w:rsidRPr="00E37F97">
        <w:rPr>
          <w:rFonts w:cstheme="minorHAnsi"/>
          <w:bCs/>
          <w:i/>
          <w:iCs/>
          <w:sz w:val="24"/>
          <w:szCs w:val="24"/>
        </w:rPr>
        <w:t>In booking this rally, the owner/skipper acknowledges their responsibility for the decision to sail and participate in the rally with due consideration to the experience of the crew and expected weather and sea conditions. They are responsible for their own safety and for the safety of their crew. All boats shall be insured for the designated area and must include at least £2,000,000 of third-party liability cover.</w:t>
      </w:r>
    </w:p>
    <w:sectPr w:rsidR="00772932" w:rsidRPr="00E37F97" w:rsidSect="00E92A5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DF2D" w14:textId="77777777" w:rsidR="00875504" w:rsidRDefault="00875504" w:rsidP="00024032">
      <w:pPr>
        <w:spacing w:after="0" w:line="240" w:lineRule="auto"/>
      </w:pPr>
      <w:r>
        <w:separator/>
      </w:r>
    </w:p>
  </w:endnote>
  <w:endnote w:type="continuationSeparator" w:id="0">
    <w:p w14:paraId="6BA583E2" w14:textId="77777777" w:rsidR="00875504" w:rsidRDefault="00875504" w:rsidP="0002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AAA2" w14:textId="77777777" w:rsidR="00875504" w:rsidRDefault="00875504" w:rsidP="00024032">
      <w:pPr>
        <w:spacing w:after="0" w:line="240" w:lineRule="auto"/>
      </w:pPr>
      <w:r>
        <w:separator/>
      </w:r>
    </w:p>
  </w:footnote>
  <w:footnote w:type="continuationSeparator" w:id="0">
    <w:p w14:paraId="1FF651CA" w14:textId="77777777" w:rsidR="00875504" w:rsidRDefault="00875504" w:rsidP="00024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43C0"/>
    <w:multiLevelType w:val="hybridMultilevel"/>
    <w:tmpl w:val="722A28B4"/>
    <w:lvl w:ilvl="0" w:tplc="E6FE2D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49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41"/>
    <w:rsid w:val="00024032"/>
    <w:rsid w:val="00070041"/>
    <w:rsid w:val="000E57A6"/>
    <w:rsid w:val="00102FDA"/>
    <w:rsid w:val="00250AB9"/>
    <w:rsid w:val="002B28AA"/>
    <w:rsid w:val="00330155"/>
    <w:rsid w:val="003B4F08"/>
    <w:rsid w:val="003B5E55"/>
    <w:rsid w:val="003E4D2F"/>
    <w:rsid w:val="004A58D1"/>
    <w:rsid w:val="004A7DAC"/>
    <w:rsid w:val="004D3D12"/>
    <w:rsid w:val="005169A5"/>
    <w:rsid w:val="00556993"/>
    <w:rsid w:val="005936D1"/>
    <w:rsid w:val="0062371D"/>
    <w:rsid w:val="00665045"/>
    <w:rsid w:val="006B0111"/>
    <w:rsid w:val="006C5159"/>
    <w:rsid w:val="00711B86"/>
    <w:rsid w:val="00740EAD"/>
    <w:rsid w:val="00753B8D"/>
    <w:rsid w:val="00772932"/>
    <w:rsid w:val="00790D1C"/>
    <w:rsid w:val="007936B6"/>
    <w:rsid w:val="007A2A12"/>
    <w:rsid w:val="007C0C7E"/>
    <w:rsid w:val="00802136"/>
    <w:rsid w:val="00875504"/>
    <w:rsid w:val="008E4C91"/>
    <w:rsid w:val="00907A24"/>
    <w:rsid w:val="009339F0"/>
    <w:rsid w:val="00952E24"/>
    <w:rsid w:val="00953BB0"/>
    <w:rsid w:val="009C6D2B"/>
    <w:rsid w:val="00AA53F6"/>
    <w:rsid w:val="00AF2DB7"/>
    <w:rsid w:val="00B74E8D"/>
    <w:rsid w:val="00BA142A"/>
    <w:rsid w:val="00BE130F"/>
    <w:rsid w:val="00CA3A10"/>
    <w:rsid w:val="00CB63F7"/>
    <w:rsid w:val="00CD08CA"/>
    <w:rsid w:val="00D22F4E"/>
    <w:rsid w:val="00D624C4"/>
    <w:rsid w:val="00DE60C0"/>
    <w:rsid w:val="00DE7DCB"/>
    <w:rsid w:val="00E37F97"/>
    <w:rsid w:val="00E44506"/>
    <w:rsid w:val="00E5469D"/>
    <w:rsid w:val="00E92A5F"/>
    <w:rsid w:val="00FE7A83"/>
    <w:rsid w:val="00FF3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3E763"/>
  <w15:docId w15:val="{549DB54C-219A-4B33-8CBB-5843D8B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041"/>
    <w:rPr>
      <w:color w:val="0000FF" w:themeColor="hyperlink"/>
      <w:u w:val="single"/>
    </w:rPr>
  </w:style>
  <w:style w:type="table" w:styleId="TableGrid">
    <w:name w:val="Table Grid"/>
    <w:basedOn w:val="TableNormal"/>
    <w:uiPriority w:val="59"/>
    <w:unhideWhenUsed/>
    <w:rsid w:val="00BA1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E55"/>
    <w:pPr>
      <w:ind w:left="720"/>
      <w:contextualSpacing/>
    </w:pPr>
  </w:style>
  <w:style w:type="paragraph" w:styleId="Header">
    <w:name w:val="header"/>
    <w:basedOn w:val="Normal"/>
    <w:link w:val="HeaderChar"/>
    <w:uiPriority w:val="99"/>
    <w:unhideWhenUsed/>
    <w:rsid w:val="00024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032"/>
  </w:style>
  <w:style w:type="paragraph" w:styleId="Footer">
    <w:name w:val="footer"/>
    <w:basedOn w:val="Normal"/>
    <w:link w:val="FooterChar"/>
    <w:uiPriority w:val="99"/>
    <w:unhideWhenUsed/>
    <w:rsid w:val="00024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032"/>
  </w:style>
  <w:style w:type="character" w:styleId="FollowedHyperlink">
    <w:name w:val="FollowedHyperlink"/>
    <w:basedOn w:val="DefaultParagraphFont"/>
    <w:uiPriority w:val="99"/>
    <w:semiHidden/>
    <w:unhideWhenUsed/>
    <w:rsid w:val="00740EAD"/>
    <w:rPr>
      <w:color w:val="800080" w:themeColor="followedHyperlink"/>
      <w:u w:val="single"/>
    </w:rPr>
  </w:style>
  <w:style w:type="character" w:styleId="UnresolvedMention">
    <w:name w:val="Unresolved Mention"/>
    <w:basedOn w:val="DefaultParagraphFont"/>
    <w:uiPriority w:val="99"/>
    <w:semiHidden/>
    <w:unhideWhenUsed/>
    <w:rsid w:val="00793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0924">
      <w:bodyDiv w:val="1"/>
      <w:marLeft w:val="0"/>
      <w:marRight w:val="0"/>
      <w:marTop w:val="0"/>
      <w:marBottom w:val="0"/>
      <w:divBdr>
        <w:top w:val="none" w:sz="0" w:space="0" w:color="auto"/>
        <w:left w:val="none" w:sz="0" w:space="0" w:color="auto"/>
        <w:bottom w:val="none" w:sz="0" w:space="0" w:color="auto"/>
        <w:right w:val="none" w:sz="0" w:space="0" w:color="auto"/>
      </w:divBdr>
    </w:div>
    <w:div w:id="951209134">
      <w:bodyDiv w:val="1"/>
      <w:marLeft w:val="0"/>
      <w:marRight w:val="0"/>
      <w:marTop w:val="0"/>
      <w:marBottom w:val="0"/>
      <w:divBdr>
        <w:top w:val="none" w:sz="0" w:space="0" w:color="auto"/>
        <w:left w:val="none" w:sz="0" w:space="0" w:color="auto"/>
        <w:bottom w:val="none" w:sz="0" w:space="0" w:color="auto"/>
        <w:right w:val="none" w:sz="0" w:space="0" w:color="auto"/>
      </w:divBdr>
    </w:div>
    <w:div w:id="1923756630">
      <w:bodyDiv w:val="1"/>
      <w:marLeft w:val="0"/>
      <w:marRight w:val="0"/>
      <w:marTop w:val="0"/>
      <w:marBottom w:val="0"/>
      <w:divBdr>
        <w:top w:val="none" w:sz="0" w:space="0" w:color="auto"/>
        <w:left w:val="none" w:sz="0" w:space="0" w:color="auto"/>
        <w:bottom w:val="none" w:sz="0" w:space="0" w:color="auto"/>
        <w:right w:val="none" w:sz="0" w:space="0" w:color="auto"/>
      </w:divBdr>
    </w:div>
    <w:div w:id="20803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eather.raysbrook@hotmai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GhwYjAwOTA8L1VzZXJOYW1lPjxEYXRlVGltZT4xNS8wNi8yMDIxIDExOjA0OjAyPC9EYXRlVGltZT48TGFiZWxTdHJpbmc+Tk9UIFBST1RFQ1RJVkVMWSBNQVJLRUQ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Props1.xml><?xml version="1.0" encoding="utf-8"?>
<ds:datastoreItem xmlns:ds="http://schemas.openxmlformats.org/officeDocument/2006/customXml" ds:itemID="{BF8594BF-6170-498E-8408-AD5C26B31279}">
  <ds:schemaRefs>
    <ds:schemaRef ds:uri="http://schemas.openxmlformats.org/officeDocument/2006/bibliography"/>
  </ds:schemaRefs>
</ds:datastoreItem>
</file>

<file path=customXml/itemProps2.xml><?xml version="1.0" encoding="utf-8"?>
<ds:datastoreItem xmlns:ds="http://schemas.openxmlformats.org/officeDocument/2006/customXml" ds:itemID="{5E78A105-E578-48BE-8E2E-6631843F279F}">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D63F7EC0-F6B1-4658-9CBB-99C12768767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&amp; Val</dc:creator>
  <cp:lastModifiedBy>David Rickard</cp:lastModifiedBy>
  <cp:revision>3</cp:revision>
  <cp:lastPrinted>2022-07-11T18:33:00Z</cp:lastPrinted>
  <dcterms:created xsi:type="dcterms:W3CDTF">2024-07-09T07:33:00Z</dcterms:created>
  <dcterms:modified xsi:type="dcterms:W3CDTF">2024-07-09T07:34:00Z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83336522-c197-44a5-9e3c-5f0e3482d539</vt:lpwstr>
  </property>
  <property fmtid="{D5CDD505-2E9C-101B-9397-08002B2CF9AE}" pid="3" name="bjSaver">
    <vt:lpwstr>lhFzSTAXl06Vens+3Erpl3gZtlZO5toz</vt:lpwstr>
  </property>
  <property fmtid="{D5CDD505-2E9C-101B-9397-08002B2CF9AE}" pid="4"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NOT PROTECTIVELY MARKED</vt:lpwstr>
  </property>
  <property fmtid="{D5CDD505-2E9C-101B-9397-08002B2CF9AE}" pid="7" name="ClassificationSecurity">
    <vt:lpwstr>NOT PROTECTIVELY MARKED</vt:lpwstr>
  </property>
  <property fmtid="{D5CDD505-2E9C-101B-9397-08002B2CF9AE}" pid="8" name="bjLabelHistoryID">
    <vt:lpwstr>{5E78A105-E578-48BE-8E2E-6631843F279F}</vt:lpwstr>
  </property>
</Properties>
</file>